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D3" w:rsidRPr="0087160B" w:rsidRDefault="003A645F" w:rsidP="0087160B">
      <w:pPr>
        <w:pStyle w:val="Textopadro"/>
        <w:jc w:val="center"/>
        <w:rPr>
          <w:rFonts w:ascii="Verdana" w:hAnsi="Verdana" w:cs="Arial"/>
          <w:b/>
          <w:bCs/>
          <w:sz w:val="18"/>
          <w:szCs w:val="18"/>
        </w:rPr>
      </w:pPr>
      <w:r w:rsidRPr="000C5B7D">
        <w:rPr>
          <w:rFonts w:ascii="Verdana" w:hAnsi="Verdana" w:cs="Arial"/>
          <w:b/>
          <w:bCs/>
          <w:sz w:val="18"/>
          <w:szCs w:val="18"/>
        </w:rPr>
        <w:t xml:space="preserve">CHAMAMENTO PÚBLICO </w:t>
      </w:r>
      <w:r w:rsidR="009E5363">
        <w:rPr>
          <w:rFonts w:ascii="Verdana" w:hAnsi="Verdana" w:cs="Arial"/>
          <w:b/>
          <w:bCs/>
          <w:sz w:val="18"/>
          <w:szCs w:val="18"/>
        </w:rPr>
        <w:t>008/</w:t>
      </w:r>
      <w:r w:rsidR="00A13EA9">
        <w:rPr>
          <w:rFonts w:ascii="Verdana" w:hAnsi="Verdana" w:cs="Arial"/>
          <w:b/>
          <w:bCs/>
          <w:sz w:val="18"/>
          <w:szCs w:val="18"/>
        </w:rPr>
        <w:t>2021</w:t>
      </w:r>
    </w:p>
    <w:p w:rsidR="003A645F" w:rsidRPr="00CB56CA" w:rsidRDefault="00636EDF" w:rsidP="003A645F">
      <w:pPr>
        <w:pStyle w:val="Textopadro"/>
        <w:jc w:val="center"/>
        <w:rPr>
          <w:rFonts w:ascii="Verdana" w:hAnsi="Verdana" w:cs="Arial"/>
          <w:b/>
          <w:bCs/>
          <w:sz w:val="18"/>
          <w:szCs w:val="18"/>
        </w:rPr>
      </w:pPr>
      <w:proofErr w:type="gramStart"/>
      <w:r>
        <w:rPr>
          <w:rFonts w:ascii="Verdana" w:hAnsi="Verdana" w:cs="Arial"/>
          <w:b/>
          <w:bCs/>
          <w:sz w:val="18"/>
          <w:szCs w:val="18"/>
        </w:rPr>
        <w:t>PROCESSO</w:t>
      </w:r>
      <w:r w:rsidR="009E08C3">
        <w:rPr>
          <w:rFonts w:ascii="Verdana" w:hAnsi="Verdana" w:cs="Arial"/>
          <w:b/>
          <w:bCs/>
          <w:sz w:val="18"/>
          <w:szCs w:val="18"/>
        </w:rPr>
        <w:t xml:space="preserve"> Nº SEI</w:t>
      </w:r>
      <w:proofErr w:type="gramEnd"/>
      <w:r>
        <w:rPr>
          <w:rFonts w:ascii="Verdana" w:hAnsi="Verdana" w:cs="Arial"/>
          <w:b/>
          <w:bCs/>
          <w:sz w:val="18"/>
          <w:szCs w:val="18"/>
        </w:rPr>
        <w:t xml:space="preserve"> </w:t>
      </w:r>
      <w:r w:rsidR="00F87A44">
        <w:rPr>
          <w:rFonts w:ascii="Verdana" w:hAnsi="Verdana" w:cs="Arial"/>
          <w:b/>
          <w:bCs/>
          <w:sz w:val="18"/>
          <w:szCs w:val="18"/>
        </w:rPr>
        <w:t>7002174-29</w:t>
      </w:r>
      <w:r w:rsidR="002C62DC">
        <w:rPr>
          <w:rFonts w:ascii="Verdana" w:hAnsi="Verdana" w:cs="Arial"/>
          <w:b/>
          <w:bCs/>
          <w:sz w:val="18"/>
          <w:szCs w:val="18"/>
        </w:rPr>
        <w:t>.2021</w:t>
      </w:r>
      <w:r w:rsidR="009E08C3">
        <w:rPr>
          <w:rFonts w:ascii="Verdana" w:hAnsi="Verdana" w:cs="Arial"/>
          <w:b/>
          <w:bCs/>
          <w:sz w:val="18"/>
          <w:szCs w:val="18"/>
        </w:rPr>
        <w:t>.8.08.0000</w:t>
      </w:r>
    </w:p>
    <w:p w:rsidR="003A645F" w:rsidRPr="000C5B7D" w:rsidRDefault="003A645F" w:rsidP="003A645F">
      <w:pPr>
        <w:pStyle w:val="Textopadro"/>
        <w:jc w:val="center"/>
        <w:rPr>
          <w:rFonts w:ascii="Verdana" w:hAnsi="Verdana" w:cs="Arial"/>
          <w:sz w:val="18"/>
          <w:szCs w:val="18"/>
        </w:rPr>
      </w:pPr>
    </w:p>
    <w:p w:rsidR="003A645F" w:rsidRPr="000C5B7D" w:rsidRDefault="003A645F" w:rsidP="003A645F">
      <w:pPr>
        <w:spacing w:before="100" w:after="100"/>
        <w:jc w:val="center"/>
        <w:rPr>
          <w:rFonts w:ascii="Verdana" w:hAnsi="Verdana" w:cs="Arial"/>
          <w:b/>
          <w:bCs/>
          <w:sz w:val="18"/>
          <w:szCs w:val="18"/>
        </w:rPr>
      </w:pPr>
      <w:r w:rsidRPr="000C5B7D">
        <w:rPr>
          <w:rFonts w:ascii="Verdana" w:hAnsi="Verdana" w:cs="Arial"/>
          <w:b/>
          <w:bCs/>
          <w:sz w:val="18"/>
          <w:szCs w:val="18"/>
        </w:rPr>
        <w:t>EDITAL DE CHAMAMEN</w:t>
      </w:r>
      <w:r w:rsidR="009E08C3">
        <w:rPr>
          <w:rFonts w:ascii="Verdana" w:hAnsi="Verdana" w:cs="Arial"/>
          <w:b/>
          <w:bCs/>
          <w:sz w:val="18"/>
          <w:szCs w:val="18"/>
        </w:rPr>
        <w:t xml:space="preserve">TO PÚBLICO DE PROCURA DE IMÓVEL </w:t>
      </w:r>
      <w:r w:rsidR="00F77A04">
        <w:rPr>
          <w:rFonts w:ascii="Verdana" w:hAnsi="Verdana" w:cs="Arial"/>
          <w:b/>
          <w:bCs/>
          <w:sz w:val="18"/>
          <w:szCs w:val="18"/>
        </w:rPr>
        <w:t xml:space="preserve">URBANO PARA ACOMODAÇÃO </w:t>
      </w:r>
      <w:r w:rsidR="009E08C3" w:rsidRPr="009E08C3">
        <w:rPr>
          <w:rFonts w:ascii="Verdana" w:hAnsi="Verdana" w:cs="Arial"/>
          <w:b/>
          <w:bCs/>
          <w:sz w:val="18"/>
          <w:szCs w:val="18"/>
        </w:rPr>
        <w:t xml:space="preserve">DE ARQUIVOS </w:t>
      </w:r>
      <w:r w:rsidR="008C2FED">
        <w:rPr>
          <w:rFonts w:ascii="Verdana" w:hAnsi="Verdana" w:cs="Arial"/>
          <w:b/>
          <w:bCs/>
          <w:sz w:val="18"/>
          <w:szCs w:val="18"/>
        </w:rPr>
        <w:t xml:space="preserve">E MATERIAIS APREENDIDOS </w:t>
      </w:r>
      <w:r w:rsidR="009E08C3" w:rsidRPr="009E08C3">
        <w:rPr>
          <w:rFonts w:ascii="Verdana" w:hAnsi="Verdana" w:cs="Arial"/>
          <w:b/>
          <w:bCs/>
          <w:sz w:val="18"/>
          <w:szCs w:val="18"/>
        </w:rPr>
        <w:t xml:space="preserve">DO FÓRUM DA COMARCA DE </w:t>
      </w:r>
      <w:r w:rsidR="00F87A44">
        <w:rPr>
          <w:rFonts w:ascii="Verdana" w:hAnsi="Verdana" w:cs="Arial"/>
          <w:b/>
          <w:bCs/>
          <w:sz w:val="18"/>
          <w:szCs w:val="18"/>
        </w:rPr>
        <w:t>LINHARES</w:t>
      </w:r>
    </w:p>
    <w:p w:rsidR="003A645F" w:rsidRPr="000C5B7D" w:rsidRDefault="003A645F" w:rsidP="003A645F">
      <w:pPr>
        <w:jc w:val="both"/>
        <w:rPr>
          <w:rFonts w:ascii="Verdana" w:hAnsi="Verdana" w:cs="Arial"/>
          <w:b/>
          <w:bCs/>
          <w:sz w:val="18"/>
          <w:szCs w:val="18"/>
        </w:rPr>
      </w:pPr>
    </w:p>
    <w:p w:rsidR="003A645F" w:rsidRPr="00661F0F" w:rsidRDefault="003A645F" w:rsidP="003A645F">
      <w:pPr>
        <w:jc w:val="both"/>
        <w:rPr>
          <w:rFonts w:ascii="Verdana" w:hAnsi="Verdana" w:cs="Arial"/>
          <w:sz w:val="18"/>
          <w:szCs w:val="18"/>
        </w:rPr>
      </w:pPr>
      <w:r w:rsidRPr="000C5B7D">
        <w:rPr>
          <w:rFonts w:ascii="Verdana" w:hAnsi="Verdana" w:cs="Arial"/>
          <w:b/>
          <w:bCs/>
          <w:sz w:val="18"/>
          <w:szCs w:val="18"/>
        </w:rPr>
        <w:t>O ESTADO DO ESPÍRITO SANTO</w:t>
      </w:r>
      <w:r w:rsidRPr="000C5B7D">
        <w:rPr>
          <w:rFonts w:ascii="Verdana" w:hAnsi="Verdana" w:cs="Arial"/>
          <w:sz w:val="18"/>
          <w:szCs w:val="18"/>
        </w:rPr>
        <w:t xml:space="preserve">, </w:t>
      </w:r>
      <w:r w:rsidR="008C2FED">
        <w:rPr>
          <w:rFonts w:ascii="Verdana" w:hAnsi="Verdana" w:cs="Arial"/>
          <w:sz w:val="18"/>
          <w:szCs w:val="18"/>
        </w:rPr>
        <w:t xml:space="preserve">por intermédio do </w:t>
      </w:r>
      <w:r w:rsidR="008C2FED" w:rsidRPr="000C5B7D">
        <w:rPr>
          <w:rFonts w:ascii="Verdana" w:hAnsi="Verdana" w:cs="Arial"/>
          <w:b/>
          <w:bCs/>
          <w:sz w:val="18"/>
          <w:szCs w:val="18"/>
        </w:rPr>
        <w:t xml:space="preserve">PODER JUDICIÁRIO DO </w:t>
      </w:r>
      <w:r w:rsidR="008C2FED">
        <w:rPr>
          <w:rFonts w:ascii="Verdana" w:hAnsi="Verdana" w:cs="Arial"/>
          <w:b/>
          <w:bCs/>
          <w:sz w:val="18"/>
          <w:szCs w:val="18"/>
        </w:rPr>
        <w:t xml:space="preserve">ESTADO DO ESPÍRITO SANTO, </w:t>
      </w:r>
      <w:r w:rsidRPr="000C5B7D">
        <w:rPr>
          <w:rFonts w:ascii="Verdana" w:hAnsi="Verdana" w:cs="Arial"/>
          <w:sz w:val="18"/>
          <w:szCs w:val="18"/>
        </w:rPr>
        <w:t xml:space="preserve">CNPJ 27.476.100/0001-45, sediado na Rua Des. Homero Mafra, nº 60, Enseada do </w:t>
      </w:r>
      <w:proofErr w:type="spellStart"/>
      <w:r w:rsidRPr="000C5B7D">
        <w:rPr>
          <w:rFonts w:ascii="Verdana" w:hAnsi="Verdana" w:cs="Arial"/>
          <w:sz w:val="18"/>
          <w:szCs w:val="18"/>
        </w:rPr>
        <w:t>Suá</w:t>
      </w:r>
      <w:proofErr w:type="spellEnd"/>
      <w:r w:rsidRPr="000C5B7D">
        <w:rPr>
          <w:rFonts w:ascii="Verdana" w:hAnsi="Verdana" w:cs="Arial"/>
          <w:sz w:val="18"/>
          <w:szCs w:val="18"/>
        </w:rPr>
        <w:t>, Vitória/ES, C</w:t>
      </w:r>
      <w:r w:rsidR="00CB56CA">
        <w:rPr>
          <w:rFonts w:ascii="Verdana" w:hAnsi="Verdana" w:cs="Arial"/>
          <w:sz w:val="18"/>
          <w:szCs w:val="18"/>
        </w:rPr>
        <w:t>EP</w:t>
      </w:r>
      <w:r w:rsidRPr="000C5B7D">
        <w:rPr>
          <w:rFonts w:ascii="Verdana" w:hAnsi="Verdana" w:cs="Arial"/>
          <w:sz w:val="18"/>
          <w:szCs w:val="18"/>
        </w:rPr>
        <w:t xml:space="preserve"> 29.050-</w:t>
      </w:r>
      <w:r w:rsidR="00CB56CA">
        <w:rPr>
          <w:rFonts w:ascii="Verdana" w:hAnsi="Verdana" w:cs="Arial"/>
          <w:sz w:val="18"/>
          <w:szCs w:val="18"/>
        </w:rPr>
        <w:t>906,</w:t>
      </w:r>
      <w:r w:rsidRPr="000C5B7D">
        <w:rPr>
          <w:rFonts w:ascii="Verdana" w:hAnsi="Verdana" w:cs="Arial"/>
          <w:sz w:val="18"/>
          <w:szCs w:val="18"/>
        </w:rPr>
        <w:t xml:space="preserve"> </w:t>
      </w:r>
      <w:r w:rsidR="00CB56CA">
        <w:rPr>
          <w:rFonts w:ascii="Verdana" w:hAnsi="Verdana" w:cs="Arial"/>
          <w:sz w:val="18"/>
          <w:szCs w:val="18"/>
        </w:rPr>
        <w:t>telefo</w:t>
      </w:r>
      <w:r w:rsidRPr="000C5B7D">
        <w:rPr>
          <w:rFonts w:ascii="Verdana" w:hAnsi="Verdana" w:cs="Arial"/>
          <w:sz w:val="18"/>
          <w:szCs w:val="18"/>
        </w:rPr>
        <w:t>ne (27) 3334-2000 e site www.tjes.jus.br, torna público o presente edital de procura de imóvel urbano para locação</w:t>
      </w:r>
      <w:r w:rsidR="00CB56CA">
        <w:rPr>
          <w:rFonts w:ascii="Verdana" w:hAnsi="Verdana" w:cs="Arial"/>
          <w:sz w:val="18"/>
          <w:szCs w:val="18"/>
        </w:rPr>
        <w:t>, visando à</w:t>
      </w:r>
      <w:r w:rsidR="009A120C" w:rsidRPr="000C5B7D">
        <w:rPr>
          <w:rFonts w:ascii="Verdana" w:hAnsi="Verdana" w:cs="Arial"/>
          <w:sz w:val="18"/>
          <w:szCs w:val="18"/>
        </w:rPr>
        <w:t xml:space="preserve"> acomodação de arquivos</w:t>
      </w:r>
      <w:r w:rsidR="008C2FED">
        <w:rPr>
          <w:rFonts w:ascii="Verdana" w:hAnsi="Verdana" w:cs="Arial"/>
          <w:sz w:val="18"/>
          <w:szCs w:val="18"/>
        </w:rPr>
        <w:t xml:space="preserve"> e materiais apreendidos</w:t>
      </w:r>
      <w:r w:rsidR="00CC224A">
        <w:rPr>
          <w:rFonts w:ascii="Verdana" w:hAnsi="Verdana" w:cs="Arial"/>
          <w:sz w:val="18"/>
          <w:szCs w:val="18"/>
        </w:rPr>
        <w:t xml:space="preserve"> </w:t>
      </w:r>
      <w:r w:rsidR="009A120C" w:rsidRPr="000C5B7D">
        <w:rPr>
          <w:rFonts w:ascii="Verdana" w:hAnsi="Verdana" w:cs="Arial"/>
          <w:sz w:val="18"/>
          <w:szCs w:val="18"/>
        </w:rPr>
        <w:t xml:space="preserve">do </w:t>
      </w:r>
      <w:r w:rsidR="009A120C" w:rsidRPr="00661F0F">
        <w:rPr>
          <w:rFonts w:ascii="Verdana" w:hAnsi="Verdana" w:cs="Arial"/>
          <w:sz w:val="18"/>
          <w:szCs w:val="18"/>
        </w:rPr>
        <w:t xml:space="preserve">Fórum da Comarca de </w:t>
      </w:r>
      <w:r w:rsidR="00F87A44">
        <w:rPr>
          <w:rFonts w:ascii="Verdana" w:hAnsi="Verdana" w:cs="Arial"/>
          <w:sz w:val="18"/>
          <w:szCs w:val="18"/>
        </w:rPr>
        <w:t>Linhares</w:t>
      </w:r>
      <w:r w:rsidRPr="00661F0F">
        <w:rPr>
          <w:rFonts w:ascii="Verdana" w:hAnsi="Verdana" w:cs="Arial"/>
          <w:sz w:val="18"/>
          <w:szCs w:val="18"/>
        </w:rPr>
        <w:t>.</w:t>
      </w:r>
    </w:p>
    <w:p w:rsidR="002B2383" w:rsidRPr="000C5B7D" w:rsidRDefault="002B2383" w:rsidP="003A645F">
      <w:pPr>
        <w:jc w:val="both"/>
        <w:rPr>
          <w:rFonts w:ascii="Verdana" w:hAnsi="Verdana" w:cs="Arial"/>
          <w:sz w:val="18"/>
          <w:szCs w:val="18"/>
        </w:rPr>
      </w:pPr>
    </w:p>
    <w:p w:rsidR="002B2383" w:rsidRPr="000C5B7D" w:rsidRDefault="002B2383" w:rsidP="003A645F">
      <w:pPr>
        <w:jc w:val="both"/>
        <w:rPr>
          <w:rFonts w:ascii="Verdana" w:hAnsi="Verdana" w:cs="Arial"/>
          <w:b/>
          <w:sz w:val="18"/>
          <w:szCs w:val="18"/>
        </w:rPr>
      </w:pPr>
      <w:r w:rsidRPr="000C5B7D">
        <w:rPr>
          <w:rFonts w:ascii="Verdana" w:hAnsi="Verdana" w:cs="Arial"/>
          <w:b/>
          <w:sz w:val="18"/>
          <w:szCs w:val="18"/>
        </w:rPr>
        <w:t>ANEXOS:</w:t>
      </w:r>
    </w:p>
    <w:p w:rsidR="002B2383" w:rsidRPr="000C5B7D" w:rsidRDefault="002B2383" w:rsidP="003A645F">
      <w:pPr>
        <w:jc w:val="both"/>
        <w:rPr>
          <w:rFonts w:ascii="Verdana" w:hAnsi="Verdana" w:cs="Arial"/>
          <w:b/>
          <w:sz w:val="18"/>
          <w:szCs w:val="18"/>
        </w:rPr>
      </w:pPr>
    </w:p>
    <w:p w:rsidR="002B2383" w:rsidRPr="000C5B7D" w:rsidRDefault="00B31131" w:rsidP="00B31131">
      <w:pPr>
        <w:pStyle w:val="PargrafodaLista"/>
        <w:tabs>
          <w:tab w:val="clear" w:pos="0"/>
        </w:tabs>
        <w:ind w:left="284"/>
        <w:jc w:val="both"/>
        <w:rPr>
          <w:rFonts w:ascii="Verdana" w:hAnsi="Verdana" w:cs="Arial"/>
          <w:b/>
          <w:sz w:val="18"/>
          <w:szCs w:val="18"/>
        </w:rPr>
      </w:pPr>
      <w:r>
        <w:rPr>
          <w:rFonts w:ascii="Verdana" w:hAnsi="Verdana" w:cs="Arial"/>
          <w:b/>
          <w:sz w:val="18"/>
          <w:szCs w:val="18"/>
        </w:rPr>
        <w:t xml:space="preserve">I. </w:t>
      </w:r>
      <w:r w:rsidR="002B2383" w:rsidRPr="000C5B7D">
        <w:rPr>
          <w:rFonts w:ascii="Verdana" w:hAnsi="Verdana" w:cs="Arial"/>
          <w:b/>
          <w:sz w:val="18"/>
          <w:szCs w:val="18"/>
        </w:rPr>
        <w:t>Projeto Básico;</w:t>
      </w:r>
    </w:p>
    <w:p w:rsidR="002B2383" w:rsidRPr="000C5B7D" w:rsidRDefault="00B31131" w:rsidP="00B31131">
      <w:pPr>
        <w:pStyle w:val="PargrafodaLista"/>
        <w:tabs>
          <w:tab w:val="clear" w:pos="0"/>
        </w:tabs>
        <w:ind w:left="284"/>
        <w:jc w:val="both"/>
        <w:rPr>
          <w:rFonts w:ascii="Verdana" w:hAnsi="Verdana" w:cs="Arial"/>
          <w:b/>
          <w:sz w:val="18"/>
          <w:szCs w:val="18"/>
        </w:rPr>
      </w:pPr>
      <w:r>
        <w:rPr>
          <w:rFonts w:ascii="Verdana" w:hAnsi="Verdana" w:cs="Arial"/>
          <w:b/>
          <w:sz w:val="18"/>
          <w:szCs w:val="18"/>
        </w:rPr>
        <w:t xml:space="preserve">II. </w:t>
      </w:r>
      <w:r w:rsidR="002B2383" w:rsidRPr="000C5B7D">
        <w:rPr>
          <w:rFonts w:ascii="Verdana" w:hAnsi="Verdana" w:cs="Arial"/>
          <w:b/>
          <w:sz w:val="18"/>
          <w:szCs w:val="18"/>
        </w:rPr>
        <w:t>Dados complementares para emissão do contrato;</w:t>
      </w:r>
    </w:p>
    <w:p w:rsidR="002B2383" w:rsidRPr="000C5B7D" w:rsidRDefault="00B31131" w:rsidP="00B31131">
      <w:pPr>
        <w:pStyle w:val="PargrafodaLista"/>
        <w:tabs>
          <w:tab w:val="clear" w:pos="0"/>
        </w:tabs>
        <w:ind w:left="284"/>
        <w:jc w:val="both"/>
        <w:rPr>
          <w:rFonts w:ascii="Verdana" w:hAnsi="Verdana" w:cs="Arial"/>
          <w:b/>
          <w:sz w:val="18"/>
          <w:szCs w:val="18"/>
        </w:rPr>
      </w:pPr>
      <w:r>
        <w:rPr>
          <w:rFonts w:ascii="Verdana" w:hAnsi="Verdana" w:cs="Arial"/>
          <w:b/>
          <w:sz w:val="18"/>
          <w:szCs w:val="18"/>
        </w:rPr>
        <w:t xml:space="preserve">III. </w:t>
      </w:r>
      <w:r w:rsidR="002B2383" w:rsidRPr="000C5B7D">
        <w:rPr>
          <w:rFonts w:ascii="Verdana" w:hAnsi="Verdana" w:cs="Arial"/>
          <w:b/>
          <w:sz w:val="18"/>
          <w:szCs w:val="18"/>
        </w:rPr>
        <w:t>Minuta do contrato;</w:t>
      </w:r>
    </w:p>
    <w:p w:rsidR="002B2383" w:rsidRPr="000C5B7D" w:rsidRDefault="00B31131" w:rsidP="00B31131">
      <w:pPr>
        <w:pStyle w:val="PargrafodaLista"/>
        <w:tabs>
          <w:tab w:val="clear" w:pos="0"/>
        </w:tabs>
        <w:ind w:left="284"/>
        <w:jc w:val="both"/>
        <w:rPr>
          <w:rFonts w:ascii="Verdana" w:hAnsi="Verdana" w:cs="Arial"/>
          <w:b/>
          <w:sz w:val="18"/>
          <w:szCs w:val="18"/>
        </w:rPr>
      </w:pPr>
      <w:r>
        <w:rPr>
          <w:rFonts w:ascii="Verdana" w:hAnsi="Verdana" w:cs="Arial"/>
          <w:b/>
          <w:sz w:val="18"/>
          <w:szCs w:val="18"/>
        </w:rPr>
        <w:t xml:space="preserve">IV. </w:t>
      </w:r>
      <w:r w:rsidR="002B2383" w:rsidRPr="000C5B7D">
        <w:rPr>
          <w:rFonts w:ascii="Verdana" w:hAnsi="Verdana" w:cs="Arial"/>
          <w:b/>
          <w:sz w:val="18"/>
          <w:szCs w:val="18"/>
        </w:rPr>
        <w:t>Relação dos documentos a serem entregues para celebração do contrato;</w:t>
      </w:r>
    </w:p>
    <w:p w:rsidR="002B2383" w:rsidRPr="000C5B7D" w:rsidRDefault="00B31131" w:rsidP="00B31131">
      <w:pPr>
        <w:pStyle w:val="PargrafodaLista"/>
        <w:tabs>
          <w:tab w:val="clear" w:pos="0"/>
        </w:tabs>
        <w:ind w:left="284"/>
        <w:jc w:val="both"/>
        <w:rPr>
          <w:rFonts w:ascii="Verdana" w:hAnsi="Verdana" w:cs="Arial"/>
          <w:b/>
          <w:sz w:val="18"/>
          <w:szCs w:val="18"/>
        </w:rPr>
      </w:pPr>
      <w:r>
        <w:rPr>
          <w:rFonts w:ascii="Verdana" w:hAnsi="Verdana" w:cs="Arial"/>
          <w:b/>
          <w:sz w:val="18"/>
          <w:szCs w:val="18"/>
        </w:rPr>
        <w:t xml:space="preserve">V. </w:t>
      </w:r>
      <w:r w:rsidR="002B2383" w:rsidRPr="000C5B7D">
        <w:rPr>
          <w:rFonts w:ascii="Verdana" w:hAnsi="Verdana" w:cs="Arial"/>
          <w:b/>
          <w:sz w:val="18"/>
          <w:szCs w:val="18"/>
        </w:rPr>
        <w:t>Declaração de Não-Parentesco.</w:t>
      </w:r>
    </w:p>
    <w:p w:rsidR="003A645F" w:rsidRPr="000C5B7D" w:rsidRDefault="003A645F" w:rsidP="003A645F">
      <w:pPr>
        <w:jc w:val="both"/>
        <w:rPr>
          <w:rFonts w:ascii="Verdana" w:hAnsi="Verdana" w:cs="Arial"/>
          <w:sz w:val="18"/>
          <w:szCs w:val="18"/>
        </w:rPr>
      </w:pPr>
    </w:p>
    <w:p w:rsidR="003A645F" w:rsidRPr="00B31131" w:rsidRDefault="00B31131" w:rsidP="00B31131">
      <w:pPr>
        <w:jc w:val="both"/>
        <w:rPr>
          <w:rFonts w:ascii="Verdana" w:hAnsi="Verdana" w:cs="Arial"/>
          <w:b/>
          <w:bCs/>
          <w:sz w:val="18"/>
          <w:szCs w:val="18"/>
        </w:rPr>
      </w:pPr>
      <w:r>
        <w:rPr>
          <w:rFonts w:ascii="Verdana" w:hAnsi="Verdana" w:cs="Arial"/>
          <w:b/>
          <w:bCs/>
          <w:sz w:val="18"/>
          <w:szCs w:val="18"/>
        </w:rPr>
        <w:t xml:space="preserve">1. </w:t>
      </w:r>
      <w:r w:rsidR="003A645F" w:rsidRPr="00B31131">
        <w:rPr>
          <w:rFonts w:ascii="Verdana" w:hAnsi="Verdana" w:cs="Arial"/>
          <w:b/>
          <w:bCs/>
          <w:sz w:val="18"/>
          <w:szCs w:val="18"/>
        </w:rPr>
        <w:t>REQUISITOS DO IMÓVEL</w:t>
      </w:r>
    </w:p>
    <w:p w:rsidR="006A7890" w:rsidRPr="000C5B7D" w:rsidRDefault="006A7890" w:rsidP="003A645F">
      <w:pPr>
        <w:jc w:val="both"/>
        <w:rPr>
          <w:rFonts w:ascii="Verdana" w:hAnsi="Verdana" w:cs="Arial"/>
          <w:b/>
          <w:bCs/>
          <w:sz w:val="18"/>
          <w:szCs w:val="18"/>
        </w:rPr>
      </w:pPr>
    </w:p>
    <w:p w:rsidR="003A645F" w:rsidRPr="000C5B7D" w:rsidRDefault="003A645F" w:rsidP="003A645F">
      <w:pPr>
        <w:pStyle w:val="LetrasMultinvel"/>
        <w:shd w:val="clear" w:color="auto" w:fill="FFFFFF"/>
        <w:spacing w:after="0"/>
        <w:rPr>
          <w:rFonts w:ascii="Verdana" w:hAnsi="Verdana" w:cs="Arial"/>
          <w:sz w:val="18"/>
          <w:szCs w:val="18"/>
        </w:rPr>
      </w:pPr>
      <w:r w:rsidRPr="000C5B7D">
        <w:rPr>
          <w:rFonts w:ascii="Verdana" w:hAnsi="Verdana" w:cs="Arial"/>
          <w:sz w:val="18"/>
          <w:szCs w:val="18"/>
        </w:rPr>
        <w:t xml:space="preserve">O imóvel deverá estar em boas condições de uso, </w:t>
      </w:r>
      <w:r w:rsidR="009A120C" w:rsidRPr="000C5B7D">
        <w:rPr>
          <w:rFonts w:ascii="Verdana" w:hAnsi="Verdana" w:cs="Arial"/>
          <w:sz w:val="18"/>
          <w:szCs w:val="18"/>
        </w:rPr>
        <w:t>podendo</w:t>
      </w:r>
      <w:r w:rsidRPr="000C5B7D">
        <w:rPr>
          <w:rFonts w:ascii="Verdana" w:hAnsi="Verdana" w:cs="Arial"/>
          <w:sz w:val="18"/>
          <w:szCs w:val="18"/>
        </w:rPr>
        <w:t xml:space="preserve"> ser imóvel </w:t>
      </w:r>
      <w:r w:rsidR="009A120C" w:rsidRPr="000C5B7D">
        <w:rPr>
          <w:rFonts w:ascii="Verdana" w:hAnsi="Verdana" w:cs="Arial"/>
          <w:sz w:val="18"/>
          <w:szCs w:val="18"/>
        </w:rPr>
        <w:t>comercial ou</w:t>
      </w:r>
      <w:r w:rsidRPr="000C5B7D">
        <w:rPr>
          <w:rFonts w:ascii="Verdana" w:hAnsi="Verdana" w:cs="Arial"/>
          <w:sz w:val="18"/>
          <w:szCs w:val="18"/>
        </w:rPr>
        <w:t xml:space="preserve"> residencial, e apresentar as seguintes características:</w:t>
      </w:r>
    </w:p>
    <w:p w:rsidR="008C2FED" w:rsidRDefault="008C2FED" w:rsidP="008C2FED">
      <w:pPr>
        <w:pStyle w:val="LetrasMultinvel"/>
        <w:shd w:val="clear" w:color="auto" w:fill="FFFFFF"/>
        <w:spacing w:after="0"/>
        <w:rPr>
          <w:rFonts w:ascii="Calibri" w:hAnsi="Calibri" w:cs="Calibri"/>
          <w:sz w:val="22"/>
          <w:szCs w:val="22"/>
        </w:rPr>
      </w:pPr>
    </w:p>
    <w:p w:rsidR="008C2FED" w:rsidRDefault="00C3656C" w:rsidP="009178D2">
      <w:pPr>
        <w:pStyle w:val="LetrasMultinvel"/>
        <w:shd w:val="clear" w:color="auto" w:fill="FFFFFF"/>
        <w:spacing w:after="0"/>
        <w:rPr>
          <w:rFonts w:ascii="Verdana" w:hAnsi="Verdana" w:cs="Calibri"/>
          <w:b/>
          <w:sz w:val="18"/>
          <w:szCs w:val="18"/>
        </w:rPr>
      </w:pPr>
      <w:proofErr w:type="gramStart"/>
      <w:r>
        <w:rPr>
          <w:rFonts w:ascii="Verdana" w:hAnsi="Verdana" w:cs="Calibri"/>
          <w:b/>
          <w:sz w:val="18"/>
          <w:szCs w:val="18"/>
        </w:rPr>
        <w:t xml:space="preserve">1.1 </w:t>
      </w:r>
      <w:r w:rsidR="008C2FED" w:rsidRPr="00907915">
        <w:rPr>
          <w:rFonts w:ascii="Verdana" w:hAnsi="Verdana" w:cs="Calibri"/>
          <w:b/>
          <w:sz w:val="18"/>
          <w:szCs w:val="18"/>
        </w:rPr>
        <w:t>ÁREA</w:t>
      </w:r>
      <w:proofErr w:type="gramEnd"/>
      <w:r w:rsidR="008C2FED" w:rsidRPr="00907915">
        <w:rPr>
          <w:rFonts w:ascii="Verdana" w:hAnsi="Verdana" w:cs="Calibri"/>
          <w:b/>
          <w:sz w:val="18"/>
          <w:szCs w:val="18"/>
        </w:rPr>
        <w:t xml:space="preserve"> MÍNIMA:</w:t>
      </w:r>
    </w:p>
    <w:p w:rsidR="00767A22" w:rsidRPr="00907915" w:rsidRDefault="00767A22" w:rsidP="009178D2">
      <w:pPr>
        <w:pStyle w:val="LetrasMultinvel"/>
        <w:shd w:val="clear" w:color="auto" w:fill="FFFFFF"/>
        <w:spacing w:after="0"/>
        <w:rPr>
          <w:rFonts w:ascii="Verdana" w:hAnsi="Verdana" w:cs="Calibri"/>
          <w:b/>
          <w:sz w:val="18"/>
          <w:szCs w:val="18"/>
        </w:rPr>
      </w:pPr>
    </w:p>
    <w:p w:rsidR="00D864D3" w:rsidRPr="00D864D3" w:rsidRDefault="00D864D3" w:rsidP="001610FC">
      <w:pPr>
        <w:numPr>
          <w:ilvl w:val="0"/>
          <w:numId w:val="41"/>
        </w:numPr>
        <w:tabs>
          <w:tab w:val="clear" w:pos="720"/>
          <w:tab w:val="num" w:pos="142"/>
        </w:tabs>
        <w:autoSpaceDE/>
        <w:autoSpaceDN/>
        <w:adjustRightInd/>
        <w:ind w:left="142" w:hanging="142"/>
        <w:jc w:val="both"/>
        <w:rPr>
          <w:rFonts w:ascii="Verdana" w:eastAsia="Times New Roman" w:hAnsi="Verdana"/>
          <w:color w:val="000000"/>
          <w:sz w:val="18"/>
          <w:szCs w:val="18"/>
          <w:lang w:eastAsia="pt-BR"/>
        </w:rPr>
      </w:pPr>
      <w:r w:rsidRPr="00D864D3">
        <w:rPr>
          <w:rFonts w:ascii="Verdana" w:eastAsia="Times New Roman" w:hAnsi="Verdana"/>
          <w:color w:val="000000"/>
          <w:sz w:val="18"/>
          <w:szCs w:val="18"/>
          <w:lang w:eastAsia="pt-BR"/>
        </w:rPr>
        <w:t xml:space="preserve">Área total mínima de </w:t>
      </w:r>
      <w:r w:rsidR="002A5CC3">
        <w:rPr>
          <w:rFonts w:ascii="Verdana" w:eastAsia="Times New Roman" w:hAnsi="Verdana"/>
          <w:b/>
          <w:color w:val="000000"/>
          <w:sz w:val="18"/>
          <w:szCs w:val="18"/>
          <w:lang w:eastAsia="pt-BR"/>
        </w:rPr>
        <w:t>715</w:t>
      </w:r>
      <w:r w:rsidRPr="00D864D3">
        <w:rPr>
          <w:rFonts w:ascii="Verdana" w:eastAsia="Times New Roman" w:hAnsi="Verdana"/>
          <w:b/>
          <w:color w:val="000000"/>
          <w:sz w:val="18"/>
          <w:szCs w:val="18"/>
          <w:lang w:eastAsia="pt-BR"/>
        </w:rPr>
        <w:t>,00m² (</w:t>
      </w:r>
      <w:r w:rsidR="002A5CC3">
        <w:rPr>
          <w:rFonts w:ascii="Verdana" w:eastAsia="Times New Roman" w:hAnsi="Verdana"/>
          <w:b/>
          <w:color w:val="000000"/>
          <w:sz w:val="18"/>
          <w:szCs w:val="18"/>
          <w:lang w:eastAsia="pt-BR"/>
        </w:rPr>
        <w:t>setecentos</w:t>
      </w:r>
      <w:r>
        <w:rPr>
          <w:rFonts w:ascii="Verdana" w:eastAsia="Times New Roman" w:hAnsi="Verdana"/>
          <w:b/>
          <w:color w:val="000000"/>
          <w:sz w:val="18"/>
          <w:szCs w:val="18"/>
          <w:lang w:eastAsia="pt-BR"/>
        </w:rPr>
        <w:t xml:space="preserve"> e </w:t>
      </w:r>
      <w:r w:rsidR="002A5CC3">
        <w:rPr>
          <w:rFonts w:ascii="Verdana" w:eastAsia="Times New Roman" w:hAnsi="Verdana"/>
          <w:b/>
          <w:color w:val="000000"/>
          <w:sz w:val="18"/>
          <w:szCs w:val="18"/>
          <w:lang w:eastAsia="pt-BR"/>
        </w:rPr>
        <w:t>quinze</w:t>
      </w:r>
      <w:r>
        <w:rPr>
          <w:rFonts w:ascii="Verdana" w:eastAsia="Times New Roman" w:hAnsi="Verdana"/>
          <w:b/>
          <w:color w:val="000000"/>
          <w:sz w:val="18"/>
          <w:szCs w:val="18"/>
          <w:lang w:eastAsia="pt-BR"/>
        </w:rPr>
        <w:t xml:space="preserve"> metros quadrados</w:t>
      </w:r>
      <w:r w:rsidRPr="00D864D3">
        <w:rPr>
          <w:rFonts w:ascii="Verdana" w:eastAsia="Times New Roman" w:hAnsi="Verdana"/>
          <w:b/>
          <w:color w:val="000000"/>
          <w:sz w:val="18"/>
          <w:szCs w:val="18"/>
          <w:lang w:eastAsia="pt-BR"/>
        </w:rPr>
        <w:t>)</w:t>
      </w:r>
      <w:r w:rsidRPr="00D864D3">
        <w:rPr>
          <w:rFonts w:ascii="Verdana" w:eastAsia="Times New Roman" w:hAnsi="Verdana"/>
          <w:color w:val="000000"/>
          <w:sz w:val="18"/>
          <w:szCs w:val="18"/>
          <w:lang w:eastAsia="pt-BR"/>
        </w:rPr>
        <w:t xml:space="preserve"> divididos da seguinte forma:</w:t>
      </w:r>
    </w:p>
    <w:p w:rsidR="00D864D3" w:rsidRPr="00D864D3" w:rsidRDefault="002A5CC3" w:rsidP="001610FC">
      <w:pPr>
        <w:tabs>
          <w:tab w:val="num" w:pos="142"/>
        </w:tabs>
        <w:autoSpaceDE/>
        <w:autoSpaceDN/>
        <w:adjustRightInd/>
        <w:ind w:left="567" w:hanging="87"/>
        <w:jc w:val="both"/>
        <w:rPr>
          <w:rFonts w:ascii="Verdana" w:eastAsia="Times New Roman" w:hAnsi="Verdana"/>
          <w:color w:val="000000"/>
          <w:sz w:val="18"/>
          <w:szCs w:val="18"/>
          <w:lang w:eastAsia="pt-BR"/>
        </w:rPr>
      </w:pPr>
      <w:r>
        <w:rPr>
          <w:rFonts w:ascii="Verdana" w:eastAsia="Times New Roman" w:hAnsi="Verdana"/>
          <w:b/>
          <w:color w:val="000000"/>
          <w:sz w:val="18"/>
          <w:szCs w:val="18"/>
          <w:lang w:eastAsia="pt-BR"/>
        </w:rPr>
        <w:t>- 7</w:t>
      </w:r>
      <w:r w:rsidR="00D864D3" w:rsidRPr="00D864D3">
        <w:rPr>
          <w:rFonts w:ascii="Verdana" w:eastAsia="Times New Roman" w:hAnsi="Verdana"/>
          <w:b/>
          <w:color w:val="000000"/>
          <w:sz w:val="18"/>
          <w:szCs w:val="18"/>
          <w:lang w:eastAsia="pt-BR"/>
        </w:rPr>
        <w:t>05m</w:t>
      </w:r>
      <w:proofErr w:type="gramStart"/>
      <w:r w:rsidR="00D864D3" w:rsidRPr="00D864D3">
        <w:rPr>
          <w:rFonts w:ascii="Verdana" w:eastAsia="Times New Roman" w:hAnsi="Verdana"/>
          <w:b/>
          <w:color w:val="000000"/>
          <w:sz w:val="18"/>
          <w:szCs w:val="18"/>
          <w:lang w:eastAsia="pt-BR"/>
        </w:rPr>
        <w:t>²</w:t>
      </w:r>
      <w:proofErr w:type="gramEnd"/>
      <w:r w:rsidR="00D864D3" w:rsidRPr="00D864D3">
        <w:rPr>
          <w:rFonts w:ascii="Verdana" w:eastAsia="Times New Roman" w:hAnsi="Verdana"/>
          <w:color w:val="000000"/>
          <w:sz w:val="18"/>
          <w:szCs w:val="18"/>
          <w:lang w:eastAsia="pt-BR"/>
        </w:rPr>
        <w:t xml:space="preserve"> (</w:t>
      </w:r>
      <w:r>
        <w:rPr>
          <w:rFonts w:ascii="Verdana" w:eastAsia="Times New Roman" w:hAnsi="Verdana"/>
          <w:color w:val="000000"/>
          <w:sz w:val="18"/>
          <w:szCs w:val="18"/>
          <w:lang w:eastAsia="pt-BR"/>
        </w:rPr>
        <w:t>setecentos</w:t>
      </w:r>
      <w:r w:rsidR="00D864D3" w:rsidRPr="00D864D3">
        <w:rPr>
          <w:rFonts w:ascii="Verdana" w:eastAsia="Times New Roman" w:hAnsi="Verdana"/>
          <w:color w:val="000000"/>
          <w:sz w:val="18"/>
          <w:szCs w:val="18"/>
          <w:lang w:eastAsia="pt-BR"/>
        </w:rPr>
        <w:t xml:space="preserve"> e cinco metros quadrados) serão destinados exclusivamente para </w:t>
      </w:r>
      <w:r w:rsidR="00D864D3">
        <w:rPr>
          <w:rFonts w:ascii="Verdana" w:eastAsia="Times New Roman" w:hAnsi="Verdana"/>
          <w:color w:val="000000"/>
          <w:sz w:val="18"/>
          <w:szCs w:val="18"/>
          <w:lang w:eastAsia="pt-BR"/>
        </w:rPr>
        <w:t xml:space="preserve">  </w:t>
      </w:r>
      <w:r w:rsidR="00D864D3" w:rsidRPr="00D864D3">
        <w:rPr>
          <w:rFonts w:ascii="Verdana" w:eastAsia="Times New Roman" w:hAnsi="Verdana"/>
          <w:color w:val="000000"/>
          <w:sz w:val="18"/>
          <w:szCs w:val="18"/>
          <w:lang w:eastAsia="pt-BR"/>
        </w:rPr>
        <w:t>armazenamento de arquivo;</w:t>
      </w:r>
    </w:p>
    <w:p w:rsidR="00D864D3" w:rsidRPr="00D864D3" w:rsidRDefault="00D864D3" w:rsidP="001610FC">
      <w:pPr>
        <w:tabs>
          <w:tab w:val="num" w:pos="142"/>
        </w:tabs>
        <w:autoSpaceDE/>
        <w:autoSpaceDN/>
        <w:adjustRightInd/>
        <w:ind w:left="1200" w:hanging="720"/>
        <w:jc w:val="both"/>
        <w:rPr>
          <w:rFonts w:ascii="Verdana" w:eastAsia="Times New Roman" w:hAnsi="Verdana"/>
          <w:color w:val="000000"/>
          <w:sz w:val="18"/>
          <w:szCs w:val="18"/>
          <w:lang w:eastAsia="pt-BR"/>
        </w:rPr>
      </w:pPr>
      <w:r w:rsidRPr="00D864D3">
        <w:rPr>
          <w:rFonts w:ascii="Verdana" w:eastAsia="Times New Roman" w:hAnsi="Verdana"/>
          <w:b/>
          <w:color w:val="000000"/>
          <w:sz w:val="18"/>
          <w:szCs w:val="18"/>
          <w:lang w:eastAsia="pt-BR"/>
        </w:rPr>
        <w:t>- 2,5m²</w:t>
      </w:r>
      <w:r w:rsidRPr="00D864D3">
        <w:rPr>
          <w:rFonts w:ascii="Verdana" w:eastAsia="Times New Roman" w:hAnsi="Verdana"/>
          <w:color w:val="000000"/>
          <w:sz w:val="18"/>
          <w:szCs w:val="18"/>
          <w:lang w:eastAsia="pt-BR"/>
        </w:rPr>
        <w:t xml:space="preserve"> (dois metros quadrados e meio) para dois sanitários;</w:t>
      </w:r>
    </w:p>
    <w:p w:rsidR="00D864D3" w:rsidRPr="00D864D3" w:rsidRDefault="00D864D3" w:rsidP="002A5CC3">
      <w:pPr>
        <w:tabs>
          <w:tab w:val="num" w:pos="142"/>
        </w:tabs>
        <w:autoSpaceDE/>
        <w:autoSpaceDN/>
        <w:adjustRightInd/>
        <w:ind w:left="1200" w:hanging="720"/>
        <w:jc w:val="both"/>
        <w:rPr>
          <w:rFonts w:ascii="Verdana" w:eastAsia="Times New Roman" w:hAnsi="Verdana"/>
          <w:color w:val="000000"/>
          <w:sz w:val="18"/>
          <w:szCs w:val="18"/>
          <w:lang w:eastAsia="pt-BR"/>
        </w:rPr>
      </w:pPr>
      <w:r w:rsidRPr="00D864D3">
        <w:rPr>
          <w:rFonts w:ascii="Verdana" w:eastAsia="Times New Roman" w:hAnsi="Verdana"/>
          <w:b/>
          <w:color w:val="000000"/>
          <w:sz w:val="18"/>
          <w:szCs w:val="18"/>
          <w:lang w:eastAsia="pt-BR"/>
        </w:rPr>
        <w:t>- 7,5m²</w:t>
      </w:r>
      <w:r w:rsidRPr="00D864D3">
        <w:rPr>
          <w:rFonts w:ascii="Verdana" w:eastAsia="Times New Roman" w:hAnsi="Verdana"/>
          <w:color w:val="000000"/>
          <w:sz w:val="18"/>
          <w:szCs w:val="18"/>
          <w:lang w:eastAsia="pt-BR"/>
        </w:rPr>
        <w:t xml:space="preserve"> (sete metros quadrad</w:t>
      </w:r>
      <w:r w:rsidR="002A5CC3">
        <w:rPr>
          <w:rFonts w:ascii="Verdana" w:eastAsia="Times New Roman" w:hAnsi="Verdana"/>
          <w:color w:val="000000"/>
          <w:sz w:val="18"/>
          <w:szCs w:val="18"/>
          <w:lang w:eastAsia="pt-BR"/>
        </w:rPr>
        <w:t>os e meio) para sala de triagem.</w:t>
      </w:r>
    </w:p>
    <w:p w:rsidR="00D864D3" w:rsidRPr="00D864D3" w:rsidRDefault="00D864D3" w:rsidP="001610FC">
      <w:pPr>
        <w:tabs>
          <w:tab w:val="num" w:pos="142"/>
        </w:tabs>
        <w:autoSpaceDE/>
        <w:autoSpaceDN/>
        <w:adjustRightInd/>
        <w:ind w:left="567" w:hanging="87"/>
        <w:jc w:val="both"/>
        <w:rPr>
          <w:rFonts w:ascii="Verdana" w:eastAsia="Times New Roman" w:hAnsi="Verdana"/>
          <w:color w:val="000000"/>
          <w:sz w:val="18"/>
          <w:szCs w:val="18"/>
          <w:lang w:eastAsia="pt-BR"/>
        </w:rPr>
      </w:pPr>
      <w:r w:rsidRPr="00D864D3">
        <w:rPr>
          <w:rFonts w:ascii="Verdana" w:eastAsia="Times New Roman" w:hAnsi="Verdana"/>
          <w:color w:val="000000"/>
          <w:sz w:val="18"/>
          <w:szCs w:val="18"/>
          <w:lang w:eastAsia="pt-BR"/>
        </w:rPr>
        <w:t xml:space="preserve">- </w:t>
      </w:r>
      <w:proofErr w:type="gramStart"/>
      <w:r w:rsidRPr="00D864D3">
        <w:rPr>
          <w:rFonts w:ascii="Verdana" w:eastAsia="Times New Roman" w:hAnsi="Verdana"/>
          <w:color w:val="000000"/>
          <w:sz w:val="18"/>
          <w:szCs w:val="18"/>
          <w:lang w:eastAsia="pt-BR"/>
        </w:rPr>
        <w:t>Estão</w:t>
      </w:r>
      <w:proofErr w:type="gramEnd"/>
      <w:r w:rsidRPr="00D864D3">
        <w:rPr>
          <w:rFonts w:ascii="Verdana" w:eastAsia="Times New Roman" w:hAnsi="Verdana"/>
          <w:color w:val="000000"/>
          <w:sz w:val="18"/>
          <w:szCs w:val="18"/>
          <w:lang w:eastAsia="pt-BR"/>
        </w:rPr>
        <w:t xml:space="preserve"> incluídas na área total sugerida uma circulação central ou lateral de 1,50m para fins de escape em caso de combate a incêndio.</w:t>
      </w:r>
    </w:p>
    <w:p w:rsidR="00952697" w:rsidRPr="00907915" w:rsidRDefault="00952697" w:rsidP="00767A22">
      <w:pPr>
        <w:pStyle w:val="LetrasMultinvel"/>
        <w:shd w:val="clear" w:color="auto" w:fill="FFFFFF"/>
        <w:spacing w:after="0"/>
        <w:ind w:left="284"/>
        <w:rPr>
          <w:rFonts w:ascii="Verdana" w:hAnsi="Verdana" w:cs="Calibri"/>
          <w:sz w:val="18"/>
          <w:szCs w:val="18"/>
        </w:rPr>
      </w:pPr>
    </w:p>
    <w:p w:rsidR="00952697" w:rsidRPr="00952697" w:rsidRDefault="008C2FED" w:rsidP="00952697">
      <w:pPr>
        <w:pStyle w:val="LetrasMultinvel"/>
        <w:numPr>
          <w:ilvl w:val="1"/>
          <w:numId w:val="22"/>
        </w:numPr>
        <w:shd w:val="clear" w:color="auto" w:fill="FFFFFF"/>
        <w:spacing w:after="0"/>
        <w:ind w:left="142" w:hanging="142"/>
        <w:rPr>
          <w:rFonts w:ascii="Verdana" w:hAnsi="Verdana" w:cs="Calibri"/>
          <w:sz w:val="18"/>
          <w:szCs w:val="18"/>
        </w:rPr>
      </w:pPr>
      <w:r w:rsidRPr="00907915">
        <w:rPr>
          <w:rFonts w:ascii="Verdana" w:hAnsi="Verdana" w:cs="Calibri"/>
          <w:sz w:val="18"/>
          <w:szCs w:val="18"/>
        </w:rPr>
        <w:t>Área indicada deverá ser adequada para a sua utilização como arquivo;</w:t>
      </w:r>
    </w:p>
    <w:p w:rsidR="008C2FED" w:rsidRPr="00907915" w:rsidRDefault="008C2FED" w:rsidP="00767A22">
      <w:pPr>
        <w:pStyle w:val="LetrasMultinvel"/>
        <w:numPr>
          <w:ilvl w:val="1"/>
          <w:numId w:val="22"/>
        </w:numPr>
        <w:shd w:val="clear" w:color="auto" w:fill="FFFFFF"/>
        <w:spacing w:after="0"/>
        <w:ind w:left="142" w:hanging="142"/>
        <w:rPr>
          <w:rFonts w:ascii="Verdana" w:hAnsi="Verdana" w:cs="Calibri"/>
          <w:sz w:val="18"/>
          <w:szCs w:val="18"/>
        </w:rPr>
      </w:pPr>
      <w:r w:rsidRPr="00907915">
        <w:rPr>
          <w:rFonts w:ascii="Verdana" w:hAnsi="Verdana" w:cs="Calibri"/>
          <w:sz w:val="18"/>
          <w:szCs w:val="18"/>
        </w:rPr>
        <w:t>A área útil mínima poderá estar dividida em mais de um imóvel (salas, lojas entre outros que serão previamente aprovados pelo TJES) desde que estejam localizados no mesmo local, ou seja, em conjunto (mesmo terreno e mesma edificação).</w:t>
      </w:r>
    </w:p>
    <w:p w:rsidR="008C2FED" w:rsidRPr="00907915" w:rsidRDefault="008C2FED" w:rsidP="008C2FED">
      <w:pPr>
        <w:pStyle w:val="LetrasMultinvel"/>
        <w:shd w:val="clear" w:color="auto" w:fill="FFFFFF"/>
        <w:spacing w:after="0"/>
        <w:rPr>
          <w:rFonts w:ascii="Verdana" w:hAnsi="Verdana" w:cs="Calibri"/>
          <w:sz w:val="18"/>
          <w:szCs w:val="18"/>
        </w:rPr>
      </w:pPr>
    </w:p>
    <w:p w:rsidR="008C2FED" w:rsidRDefault="00C3656C" w:rsidP="00767A22">
      <w:pPr>
        <w:pStyle w:val="LetrasMultinvel"/>
        <w:shd w:val="clear" w:color="auto" w:fill="FFFFFF"/>
        <w:spacing w:after="0"/>
        <w:rPr>
          <w:rFonts w:ascii="Verdana" w:hAnsi="Verdana" w:cs="Calibri"/>
          <w:b/>
          <w:sz w:val="18"/>
          <w:szCs w:val="18"/>
        </w:rPr>
      </w:pPr>
      <w:r>
        <w:rPr>
          <w:rFonts w:ascii="Verdana" w:hAnsi="Verdana" w:cs="Calibri"/>
          <w:b/>
          <w:sz w:val="18"/>
          <w:szCs w:val="18"/>
        </w:rPr>
        <w:t xml:space="preserve">1.2. </w:t>
      </w:r>
      <w:r w:rsidR="008C2FED" w:rsidRPr="00907915">
        <w:rPr>
          <w:rFonts w:ascii="Verdana" w:hAnsi="Verdana" w:cs="Calibri"/>
          <w:b/>
          <w:sz w:val="18"/>
          <w:szCs w:val="18"/>
        </w:rPr>
        <w:t>LOCALIZAÇÃO:</w:t>
      </w:r>
    </w:p>
    <w:p w:rsidR="009178D2" w:rsidRPr="00907915" w:rsidRDefault="009178D2" w:rsidP="00C3656C">
      <w:pPr>
        <w:pStyle w:val="LetrasMultinvel"/>
        <w:shd w:val="clear" w:color="auto" w:fill="FFFFFF"/>
        <w:spacing w:after="0"/>
        <w:ind w:left="360"/>
        <w:rPr>
          <w:rFonts w:ascii="Verdana" w:hAnsi="Verdana" w:cs="Calibri"/>
          <w:b/>
          <w:sz w:val="18"/>
          <w:szCs w:val="18"/>
        </w:rPr>
      </w:pPr>
    </w:p>
    <w:p w:rsidR="00D864D3" w:rsidRPr="00D864D3" w:rsidRDefault="00D864D3" w:rsidP="00D864D3">
      <w:pPr>
        <w:numPr>
          <w:ilvl w:val="0"/>
          <w:numId w:val="42"/>
        </w:numPr>
        <w:tabs>
          <w:tab w:val="clear" w:pos="720"/>
          <w:tab w:val="num" w:pos="142"/>
        </w:tabs>
        <w:autoSpaceDE/>
        <w:autoSpaceDN/>
        <w:adjustRightInd/>
        <w:ind w:left="142" w:hanging="142"/>
        <w:jc w:val="both"/>
        <w:rPr>
          <w:rFonts w:ascii="Verdana" w:eastAsia="Times New Roman" w:hAnsi="Verdana"/>
          <w:color w:val="000000"/>
          <w:sz w:val="18"/>
          <w:szCs w:val="18"/>
          <w:lang w:eastAsia="pt-BR"/>
        </w:rPr>
      </w:pPr>
      <w:r w:rsidRPr="00D864D3">
        <w:rPr>
          <w:rFonts w:ascii="Verdana" w:eastAsia="Times New Roman" w:hAnsi="Verdana"/>
          <w:color w:val="000000"/>
          <w:sz w:val="18"/>
          <w:szCs w:val="18"/>
          <w:lang w:eastAsia="pt-BR"/>
        </w:rPr>
        <w:t xml:space="preserve">Situar-se dentro de um raio máximo de </w:t>
      </w:r>
      <w:r w:rsidR="002A5CC3">
        <w:rPr>
          <w:rFonts w:ascii="Verdana" w:eastAsia="Times New Roman" w:hAnsi="Verdana"/>
          <w:b/>
          <w:color w:val="000000"/>
          <w:sz w:val="18"/>
          <w:szCs w:val="18"/>
          <w:lang w:eastAsia="pt-BR"/>
        </w:rPr>
        <w:t>5</w:t>
      </w:r>
      <w:r w:rsidRPr="00E649EA">
        <w:rPr>
          <w:rFonts w:ascii="Verdana" w:eastAsia="Times New Roman" w:hAnsi="Verdana"/>
          <w:b/>
          <w:color w:val="000000"/>
          <w:sz w:val="18"/>
          <w:szCs w:val="18"/>
          <w:lang w:eastAsia="pt-BR"/>
        </w:rPr>
        <w:t>.</w:t>
      </w:r>
      <w:r w:rsidRPr="00D864D3">
        <w:rPr>
          <w:rFonts w:ascii="Verdana" w:eastAsia="Times New Roman" w:hAnsi="Verdana"/>
          <w:b/>
          <w:color w:val="000000"/>
          <w:sz w:val="18"/>
          <w:szCs w:val="18"/>
          <w:lang w:eastAsia="pt-BR"/>
        </w:rPr>
        <w:t>000 metros (</w:t>
      </w:r>
      <w:r w:rsidR="002A5CC3">
        <w:rPr>
          <w:rFonts w:ascii="Verdana" w:eastAsia="Times New Roman" w:hAnsi="Verdana"/>
          <w:b/>
          <w:color w:val="000000"/>
          <w:sz w:val="18"/>
          <w:szCs w:val="18"/>
          <w:lang w:eastAsia="pt-BR"/>
        </w:rPr>
        <w:t>cinco</w:t>
      </w:r>
      <w:r w:rsidRPr="00E649EA">
        <w:rPr>
          <w:rFonts w:ascii="Verdana" w:eastAsia="Times New Roman" w:hAnsi="Verdana"/>
          <w:b/>
          <w:color w:val="000000"/>
          <w:sz w:val="18"/>
          <w:szCs w:val="18"/>
          <w:lang w:eastAsia="pt-BR"/>
        </w:rPr>
        <w:t xml:space="preserve"> </w:t>
      </w:r>
      <w:r w:rsidRPr="00D864D3">
        <w:rPr>
          <w:rFonts w:ascii="Verdana" w:eastAsia="Times New Roman" w:hAnsi="Verdana"/>
          <w:b/>
          <w:color w:val="000000"/>
          <w:sz w:val="18"/>
          <w:szCs w:val="18"/>
          <w:lang w:eastAsia="pt-BR"/>
        </w:rPr>
        <w:t>mil metros)</w:t>
      </w:r>
      <w:r w:rsidRPr="00D864D3">
        <w:rPr>
          <w:rFonts w:ascii="Verdana" w:eastAsia="Times New Roman" w:hAnsi="Verdana"/>
          <w:color w:val="000000"/>
          <w:sz w:val="18"/>
          <w:szCs w:val="18"/>
          <w:lang w:eastAsia="pt-BR"/>
        </w:rPr>
        <w:t xml:space="preserve"> do Fórum da Comarca, localizado na </w:t>
      </w:r>
      <w:r w:rsidR="002A5CC3" w:rsidRPr="002A5CC3">
        <w:rPr>
          <w:rFonts w:ascii="Verdana" w:hAnsi="Verdana"/>
          <w:color w:val="000000"/>
          <w:sz w:val="18"/>
          <w:szCs w:val="18"/>
        </w:rPr>
        <w:t xml:space="preserve">Rua </w:t>
      </w:r>
      <w:proofErr w:type="spellStart"/>
      <w:r w:rsidR="002A5CC3" w:rsidRPr="002A5CC3">
        <w:rPr>
          <w:rFonts w:ascii="Verdana" w:hAnsi="Verdana"/>
          <w:color w:val="000000"/>
          <w:sz w:val="18"/>
          <w:szCs w:val="18"/>
        </w:rPr>
        <w:t>Alair</w:t>
      </w:r>
      <w:proofErr w:type="spellEnd"/>
      <w:r w:rsidR="002A5CC3" w:rsidRPr="002A5CC3">
        <w:rPr>
          <w:rFonts w:ascii="Verdana" w:hAnsi="Verdana"/>
          <w:color w:val="000000"/>
          <w:sz w:val="18"/>
          <w:szCs w:val="18"/>
        </w:rPr>
        <w:t xml:space="preserve"> Garcia Duarte, s/nº - Três Barras CEP 29906-660 - Linhares/ES, podendo ser nos bairros Novo Horizonte, Lagoa do Meio, Palmital, Shell, Araçá e Aviso</w:t>
      </w:r>
      <w:r w:rsidRPr="002A5CC3">
        <w:rPr>
          <w:rFonts w:ascii="Verdana" w:eastAsia="Times New Roman" w:hAnsi="Verdana"/>
          <w:color w:val="000000"/>
          <w:sz w:val="18"/>
          <w:szCs w:val="18"/>
          <w:lang w:eastAsia="pt-BR"/>
        </w:rPr>
        <w:t>.</w:t>
      </w:r>
    </w:p>
    <w:p w:rsidR="00C37002" w:rsidRPr="00C37002" w:rsidRDefault="00C37002" w:rsidP="00C37002">
      <w:pPr>
        <w:pStyle w:val="PargrafodaLista"/>
        <w:shd w:val="clear" w:color="auto" w:fill="FFFFFF"/>
        <w:autoSpaceDN/>
        <w:ind w:left="142"/>
        <w:jc w:val="both"/>
        <w:rPr>
          <w:rFonts w:ascii="Verdana" w:hAnsi="Verdana" w:cs="Calibri"/>
          <w:sz w:val="18"/>
          <w:szCs w:val="18"/>
        </w:rPr>
      </w:pPr>
    </w:p>
    <w:p w:rsidR="008C2FED" w:rsidRDefault="00C3656C" w:rsidP="00767A22">
      <w:pPr>
        <w:pStyle w:val="LetrasMultinvel"/>
        <w:shd w:val="clear" w:color="auto" w:fill="FFFFFF"/>
        <w:spacing w:after="0"/>
        <w:rPr>
          <w:rFonts w:ascii="Verdana" w:hAnsi="Verdana" w:cs="Calibri"/>
          <w:b/>
          <w:sz w:val="18"/>
          <w:szCs w:val="18"/>
        </w:rPr>
      </w:pPr>
      <w:r>
        <w:rPr>
          <w:rFonts w:ascii="Verdana" w:hAnsi="Verdana" w:cs="Calibri"/>
          <w:b/>
          <w:sz w:val="18"/>
          <w:szCs w:val="18"/>
        </w:rPr>
        <w:t xml:space="preserve">1.3. </w:t>
      </w:r>
      <w:r w:rsidR="008C2FED" w:rsidRPr="00907915">
        <w:rPr>
          <w:rFonts w:ascii="Verdana" w:hAnsi="Verdana" w:cs="Calibri"/>
          <w:b/>
          <w:sz w:val="18"/>
          <w:szCs w:val="18"/>
        </w:rPr>
        <w:t>INSTALAÇÕES MÍNIMAS:</w:t>
      </w:r>
    </w:p>
    <w:p w:rsidR="00767A22" w:rsidRPr="00907915" w:rsidRDefault="00767A22" w:rsidP="00767A22">
      <w:pPr>
        <w:pStyle w:val="LetrasMultinvel"/>
        <w:shd w:val="clear" w:color="auto" w:fill="FFFFFF"/>
        <w:spacing w:after="0"/>
        <w:rPr>
          <w:rFonts w:ascii="Verdana" w:hAnsi="Verdana" w:cs="Calibri"/>
          <w:b/>
          <w:sz w:val="18"/>
          <w:szCs w:val="18"/>
        </w:rPr>
      </w:pPr>
    </w:p>
    <w:p w:rsidR="008C2FED" w:rsidRPr="00907915" w:rsidRDefault="008C2FED" w:rsidP="00767A22">
      <w:pPr>
        <w:pStyle w:val="LetrasMultinvel"/>
        <w:numPr>
          <w:ilvl w:val="1"/>
          <w:numId w:val="22"/>
        </w:numPr>
        <w:shd w:val="clear" w:color="auto" w:fill="FFFFFF"/>
        <w:spacing w:after="0"/>
        <w:ind w:left="142" w:hanging="142"/>
        <w:rPr>
          <w:rFonts w:ascii="Verdana" w:hAnsi="Verdana" w:cs="Calibri"/>
          <w:sz w:val="18"/>
          <w:szCs w:val="18"/>
        </w:rPr>
      </w:pPr>
      <w:r w:rsidRPr="00907915">
        <w:rPr>
          <w:rFonts w:ascii="Verdana" w:hAnsi="Verdana" w:cs="Calibri"/>
          <w:sz w:val="18"/>
          <w:szCs w:val="18"/>
        </w:rPr>
        <w:t>O imóvel deverá ser provido com rede elétrica e hidráulica em funcionamento.</w:t>
      </w:r>
    </w:p>
    <w:p w:rsidR="008C2FED" w:rsidRPr="00907915" w:rsidRDefault="008C2FED" w:rsidP="008C2FED">
      <w:pPr>
        <w:pStyle w:val="LetrasMultinvel"/>
        <w:shd w:val="clear" w:color="auto" w:fill="FFFFFF"/>
        <w:spacing w:after="0"/>
        <w:rPr>
          <w:rFonts w:ascii="Verdana" w:hAnsi="Verdana" w:cs="Calibri"/>
          <w:sz w:val="18"/>
          <w:szCs w:val="18"/>
        </w:rPr>
      </w:pPr>
    </w:p>
    <w:p w:rsidR="008C2FED" w:rsidRPr="00907915" w:rsidRDefault="00C3656C" w:rsidP="00767A22">
      <w:pPr>
        <w:pStyle w:val="LetrasMultinvel"/>
        <w:shd w:val="clear" w:color="auto" w:fill="FFFFFF"/>
        <w:spacing w:after="0"/>
        <w:rPr>
          <w:rFonts w:ascii="Verdana" w:hAnsi="Verdana" w:cs="Calibri"/>
          <w:sz w:val="18"/>
          <w:szCs w:val="18"/>
        </w:rPr>
      </w:pPr>
      <w:r>
        <w:rPr>
          <w:rFonts w:ascii="Verdana" w:hAnsi="Verdana" w:cs="Calibri"/>
          <w:b/>
          <w:sz w:val="18"/>
          <w:szCs w:val="18"/>
        </w:rPr>
        <w:t xml:space="preserve">1.4. </w:t>
      </w:r>
      <w:r w:rsidR="008C2FED" w:rsidRPr="00907915">
        <w:rPr>
          <w:rFonts w:ascii="Verdana" w:hAnsi="Verdana" w:cs="Calibri"/>
          <w:b/>
          <w:sz w:val="18"/>
          <w:szCs w:val="18"/>
        </w:rPr>
        <w:t>CARACTERÍSTICAS NECESSÁRIAS</w:t>
      </w:r>
      <w:r w:rsidR="008C2FED" w:rsidRPr="00907915">
        <w:rPr>
          <w:rFonts w:ascii="Verdana" w:hAnsi="Verdana" w:cs="Calibri"/>
          <w:sz w:val="18"/>
          <w:szCs w:val="18"/>
        </w:rPr>
        <w:t>:</w:t>
      </w:r>
    </w:p>
    <w:p w:rsidR="008C2FED" w:rsidRPr="00907915" w:rsidRDefault="008C2FED" w:rsidP="00767A22">
      <w:pPr>
        <w:pStyle w:val="LetrasMultinvel"/>
        <w:numPr>
          <w:ilvl w:val="1"/>
          <w:numId w:val="22"/>
        </w:numPr>
        <w:shd w:val="clear" w:color="auto" w:fill="FFFFFF"/>
        <w:spacing w:after="0"/>
        <w:ind w:left="142" w:hanging="142"/>
        <w:rPr>
          <w:rFonts w:ascii="Verdana" w:hAnsi="Verdana" w:cs="Calibri"/>
          <w:sz w:val="18"/>
          <w:szCs w:val="18"/>
        </w:rPr>
      </w:pPr>
      <w:r w:rsidRPr="00907915">
        <w:rPr>
          <w:rFonts w:ascii="Verdana" w:hAnsi="Verdana" w:cs="Calibri"/>
          <w:sz w:val="18"/>
          <w:szCs w:val="18"/>
        </w:rPr>
        <w:t xml:space="preserve">Andar térreo ou edificação com mais de </w:t>
      </w:r>
      <w:proofErr w:type="gramStart"/>
      <w:r w:rsidRPr="00907915">
        <w:rPr>
          <w:rFonts w:ascii="Verdana" w:hAnsi="Verdana" w:cs="Calibri"/>
          <w:sz w:val="18"/>
          <w:szCs w:val="18"/>
        </w:rPr>
        <w:t>1</w:t>
      </w:r>
      <w:proofErr w:type="gramEnd"/>
      <w:r w:rsidRPr="00907915">
        <w:rPr>
          <w:rFonts w:ascii="Verdana" w:hAnsi="Verdana" w:cs="Calibri"/>
          <w:sz w:val="18"/>
          <w:szCs w:val="18"/>
        </w:rPr>
        <w:t xml:space="preserve"> pavimento, desde que apresente projeto estrutural com capacidade de carga para armazenamento de arquivo de no mínimo 500kg/m², o qual passará pela analise de um (a) Engenheiro (a) da Secretaria de Engenharia;</w:t>
      </w:r>
    </w:p>
    <w:p w:rsidR="008C2FED" w:rsidRPr="00907915" w:rsidRDefault="008C2FED" w:rsidP="00767A22">
      <w:pPr>
        <w:pStyle w:val="LetrasMultinvel"/>
        <w:numPr>
          <w:ilvl w:val="1"/>
          <w:numId w:val="22"/>
        </w:numPr>
        <w:shd w:val="clear" w:color="auto" w:fill="FFFFFF"/>
        <w:spacing w:after="0"/>
        <w:ind w:left="142" w:hanging="142"/>
        <w:rPr>
          <w:rFonts w:ascii="Verdana" w:hAnsi="Verdana" w:cs="Calibri"/>
          <w:sz w:val="18"/>
          <w:szCs w:val="18"/>
        </w:rPr>
      </w:pPr>
      <w:r w:rsidRPr="00907915">
        <w:rPr>
          <w:rFonts w:ascii="Verdana" w:hAnsi="Verdana" w:cs="Calibri"/>
          <w:sz w:val="18"/>
          <w:szCs w:val="18"/>
        </w:rPr>
        <w:t>Acesso privativo ao imóvel, sem ligação com outros imóveis que porventura estejam localizados no mesmo terreno;</w:t>
      </w:r>
    </w:p>
    <w:p w:rsidR="008C2FED" w:rsidRPr="00907915" w:rsidRDefault="008C2FED" w:rsidP="00767A22">
      <w:pPr>
        <w:pStyle w:val="LetrasMultinvel"/>
        <w:numPr>
          <w:ilvl w:val="1"/>
          <w:numId w:val="22"/>
        </w:numPr>
        <w:shd w:val="clear" w:color="auto" w:fill="FFFFFF"/>
        <w:spacing w:after="0"/>
        <w:ind w:left="142" w:hanging="142"/>
        <w:rPr>
          <w:rFonts w:ascii="Verdana" w:hAnsi="Verdana" w:cs="Calibri"/>
          <w:sz w:val="18"/>
          <w:szCs w:val="18"/>
        </w:rPr>
      </w:pPr>
      <w:r w:rsidRPr="00907915">
        <w:rPr>
          <w:rFonts w:ascii="Verdana" w:hAnsi="Verdana" w:cs="Calibri"/>
          <w:sz w:val="18"/>
          <w:szCs w:val="18"/>
        </w:rPr>
        <w:lastRenderedPageBreak/>
        <w:t>Boas condições de conservação;</w:t>
      </w:r>
    </w:p>
    <w:p w:rsidR="008C2FED" w:rsidRDefault="008C2FED" w:rsidP="00767A22">
      <w:pPr>
        <w:pStyle w:val="LetrasMultinvel"/>
        <w:numPr>
          <w:ilvl w:val="1"/>
          <w:numId w:val="22"/>
        </w:numPr>
        <w:shd w:val="clear" w:color="auto" w:fill="FFFFFF"/>
        <w:spacing w:after="0"/>
        <w:ind w:left="142" w:hanging="142"/>
        <w:rPr>
          <w:rFonts w:ascii="Verdana" w:hAnsi="Verdana" w:cs="Calibri"/>
          <w:sz w:val="18"/>
          <w:szCs w:val="18"/>
        </w:rPr>
      </w:pPr>
      <w:r w:rsidRPr="00907915">
        <w:rPr>
          <w:rFonts w:ascii="Verdana" w:hAnsi="Verdana" w:cs="Calibri"/>
          <w:sz w:val="18"/>
          <w:szCs w:val="18"/>
        </w:rPr>
        <w:t>Atender a requisitos de segurança a serem feitos pela Assessoria de Segurança Institucional após visita ao imóvel;</w:t>
      </w:r>
    </w:p>
    <w:p w:rsidR="00C37002" w:rsidRPr="00C37002" w:rsidRDefault="00C37002" w:rsidP="00C37002">
      <w:pPr>
        <w:pStyle w:val="PargrafodaLista"/>
        <w:numPr>
          <w:ilvl w:val="1"/>
          <w:numId w:val="22"/>
        </w:numPr>
        <w:autoSpaceDN/>
        <w:spacing w:before="100" w:beforeAutospacing="1" w:after="100" w:afterAutospacing="1"/>
        <w:ind w:left="142" w:hanging="142"/>
        <w:rPr>
          <w:rFonts w:ascii="Verdana" w:hAnsi="Verdana"/>
          <w:color w:val="000000"/>
          <w:sz w:val="18"/>
          <w:szCs w:val="18"/>
          <w:lang w:eastAsia="pt-BR"/>
        </w:rPr>
      </w:pPr>
      <w:r w:rsidRPr="00C37002">
        <w:rPr>
          <w:rFonts w:ascii="Verdana" w:hAnsi="Verdana"/>
          <w:color w:val="000000"/>
          <w:sz w:val="18"/>
          <w:szCs w:val="18"/>
          <w:lang w:eastAsia="pt-BR"/>
        </w:rPr>
        <w:t>Grades no mínimo nas portas e janelas do té</w:t>
      </w:r>
      <w:r w:rsidR="00D864D3">
        <w:rPr>
          <w:rFonts w:ascii="Verdana" w:hAnsi="Verdana"/>
          <w:color w:val="000000"/>
          <w:sz w:val="18"/>
          <w:szCs w:val="18"/>
          <w:lang w:eastAsia="pt-BR"/>
        </w:rPr>
        <w:t>rreo e/ou sistema de vigilância</w:t>
      </w:r>
      <w:r w:rsidRPr="00C37002">
        <w:rPr>
          <w:rFonts w:ascii="Verdana" w:hAnsi="Verdana"/>
          <w:color w:val="000000"/>
          <w:sz w:val="18"/>
          <w:szCs w:val="18"/>
          <w:lang w:eastAsia="pt-BR"/>
        </w:rPr>
        <w:t>;</w:t>
      </w:r>
    </w:p>
    <w:p w:rsidR="00C37002" w:rsidRPr="00C37002" w:rsidRDefault="00C37002" w:rsidP="00D864D3">
      <w:pPr>
        <w:pStyle w:val="PargrafodaLista"/>
        <w:numPr>
          <w:ilvl w:val="1"/>
          <w:numId w:val="22"/>
        </w:numPr>
        <w:autoSpaceDN/>
        <w:spacing w:before="100" w:beforeAutospacing="1" w:after="100" w:afterAutospacing="1"/>
        <w:ind w:left="142" w:hanging="142"/>
        <w:jc w:val="both"/>
        <w:rPr>
          <w:rFonts w:ascii="Verdana" w:hAnsi="Verdana"/>
          <w:color w:val="000000"/>
          <w:sz w:val="18"/>
          <w:szCs w:val="18"/>
          <w:lang w:eastAsia="pt-BR"/>
        </w:rPr>
      </w:pPr>
      <w:r w:rsidRPr="00C37002">
        <w:rPr>
          <w:rFonts w:ascii="Verdana" w:hAnsi="Verdana"/>
          <w:color w:val="000000"/>
          <w:sz w:val="18"/>
          <w:szCs w:val="18"/>
          <w:lang w:eastAsia="pt-BR"/>
        </w:rPr>
        <w:t>Possuir boa ventilação e iluminação, garantindo salubridade aos usuários e a integridade do material arquivado;</w:t>
      </w:r>
    </w:p>
    <w:p w:rsidR="008C2FED" w:rsidRPr="00907915" w:rsidRDefault="008C2FED" w:rsidP="00767A22">
      <w:pPr>
        <w:pStyle w:val="LetrasMultinvel"/>
        <w:numPr>
          <w:ilvl w:val="1"/>
          <w:numId w:val="22"/>
        </w:numPr>
        <w:shd w:val="clear" w:color="auto" w:fill="FFFFFF"/>
        <w:spacing w:after="0"/>
        <w:ind w:left="142" w:hanging="142"/>
        <w:rPr>
          <w:rFonts w:ascii="Verdana" w:hAnsi="Verdana" w:cs="Calibri"/>
          <w:sz w:val="18"/>
          <w:szCs w:val="18"/>
        </w:rPr>
      </w:pPr>
      <w:r w:rsidRPr="00907915">
        <w:rPr>
          <w:rFonts w:ascii="Verdana" w:hAnsi="Verdana" w:cs="Calibri"/>
          <w:sz w:val="18"/>
          <w:szCs w:val="18"/>
        </w:rPr>
        <w:t>Sem risco de alagamento;</w:t>
      </w:r>
    </w:p>
    <w:p w:rsidR="008C2FED" w:rsidRPr="00907915" w:rsidRDefault="008C2FED" w:rsidP="00767A22">
      <w:pPr>
        <w:pStyle w:val="LetrasMultinvel"/>
        <w:numPr>
          <w:ilvl w:val="1"/>
          <w:numId w:val="22"/>
        </w:numPr>
        <w:shd w:val="clear" w:color="auto" w:fill="FFFFFF"/>
        <w:spacing w:after="0"/>
        <w:ind w:left="142" w:hanging="142"/>
        <w:rPr>
          <w:rFonts w:ascii="Verdana" w:hAnsi="Verdana" w:cs="Calibri"/>
          <w:sz w:val="18"/>
          <w:szCs w:val="18"/>
        </w:rPr>
      </w:pPr>
      <w:r w:rsidRPr="00907915">
        <w:rPr>
          <w:rFonts w:ascii="Verdana" w:hAnsi="Verdana" w:cs="Calibri"/>
          <w:sz w:val="18"/>
          <w:szCs w:val="18"/>
        </w:rPr>
        <w:t xml:space="preserve">Apresentar requisitos que </w:t>
      </w:r>
      <w:proofErr w:type="gramStart"/>
      <w:r w:rsidRPr="00907915">
        <w:rPr>
          <w:rFonts w:ascii="Verdana" w:hAnsi="Verdana" w:cs="Calibri"/>
          <w:sz w:val="18"/>
          <w:szCs w:val="18"/>
        </w:rPr>
        <w:t>garantam</w:t>
      </w:r>
      <w:proofErr w:type="gramEnd"/>
      <w:r w:rsidRPr="00907915">
        <w:rPr>
          <w:rFonts w:ascii="Verdana" w:hAnsi="Verdana" w:cs="Calibri"/>
          <w:sz w:val="18"/>
          <w:szCs w:val="18"/>
        </w:rPr>
        <w:t xml:space="preserve"> proteção contra incêndio, inundações, umidade, excesso de luz solar e poluição atmosférica;</w:t>
      </w:r>
    </w:p>
    <w:p w:rsidR="008C2FED" w:rsidRPr="00907915" w:rsidRDefault="008C2FED" w:rsidP="00767A22">
      <w:pPr>
        <w:pStyle w:val="LetrasMultinvel"/>
        <w:numPr>
          <w:ilvl w:val="1"/>
          <w:numId w:val="22"/>
        </w:numPr>
        <w:shd w:val="clear" w:color="auto" w:fill="FFFFFF"/>
        <w:spacing w:after="0"/>
        <w:ind w:left="142" w:hanging="142"/>
        <w:rPr>
          <w:rFonts w:ascii="Verdana" w:hAnsi="Verdana" w:cs="Calibri"/>
          <w:sz w:val="18"/>
          <w:szCs w:val="18"/>
        </w:rPr>
      </w:pPr>
      <w:r w:rsidRPr="00907915">
        <w:rPr>
          <w:rFonts w:ascii="Verdana" w:hAnsi="Verdana" w:cs="Calibri"/>
          <w:sz w:val="18"/>
          <w:szCs w:val="18"/>
        </w:rPr>
        <w:t>Desocupado ou com possibilidade de pronta ocupação no ato da assinatura do contrato.</w:t>
      </w:r>
    </w:p>
    <w:p w:rsidR="008C2FED" w:rsidRPr="00907915" w:rsidRDefault="008C2FED" w:rsidP="00767A22">
      <w:pPr>
        <w:pStyle w:val="LetrasMultinvel"/>
        <w:numPr>
          <w:ilvl w:val="1"/>
          <w:numId w:val="22"/>
        </w:numPr>
        <w:shd w:val="clear" w:color="auto" w:fill="FFFFFF"/>
        <w:spacing w:after="0"/>
        <w:ind w:left="142" w:hanging="142"/>
        <w:rPr>
          <w:rFonts w:ascii="Verdana" w:hAnsi="Verdana" w:cs="Calibri"/>
          <w:sz w:val="18"/>
          <w:szCs w:val="18"/>
        </w:rPr>
      </w:pPr>
      <w:r w:rsidRPr="00907915">
        <w:rPr>
          <w:rFonts w:ascii="Verdana" w:hAnsi="Verdana" w:cs="Calibri"/>
          <w:sz w:val="18"/>
          <w:szCs w:val="18"/>
        </w:rPr>
        <w:t>Possuir suas respectivas aprovações nos órgãos competentes além do certificado de conclusão de obra (habite-se).</w:t>
      </w:r>
    </w:p>
    <w:p w:rsidR="00CB56CA" w:rsidRPr="00907915" w:rsidRDefault="00CB56CA" w:rsidP="00F81DBE">
      <w:pPr>
        <w:pStyle w:val="LetrasMultinvel"/>
        <w:shd w:val="clear" w:color="auto" w:fill="FFFFFF"/>
        <w:spacing w:after="0"/>
        <w:ind w:left="1440"/>
        <w:rPr>
          <w:rFonts w:ascii="Verdana" w:hAnsi="Verdana" w:cs="Calibri"/>
          <w:sz w:val="18"/>
          <w:szCs w:val="18"/>
        </w:rPr>
      </w:pPr>
    </w:p>
    <w:p w:rsidR="00E80CD3" w:rsidRDefault="00E80CD3" w:rsidP="00767A22">
      <w:pPr>
        <w:pStyle w:val="LetrasMultinvel"/>
        <w:shd w:val="clear" w:color="auto" w:fill="FFFFFF"/>
        <w:spacing w:after="0"/>
        <w:rPr>
          <w:rFonts w:ascii="Verdana" w:hAnsi="Verdana" w:cs="Calibri"/>
          <w:b/>
          <w:sz w:val="18"/>
          <w:szCs w:val="18"/>
        </w:rPr>
      </w:pPr>
      <w:r>
        <w:rPr>
          <w:rFonts w:ascii="Verdana" w:hAnsi="Verdana" w:cs="Calibri"/>
          <w:b/>
          <w:sz w:val="18"/>
          <w:szCs w:val="18"/>
        </w:rPr>
        <w:t>1.5 - ADAP</w:t>
      </w:r>
      <w:r w:rsidRPr="003D4259">
        <w:rPr>
          <w:rFonts w:ascii="Verdana" w:hAnsi="Verdana" w:cs="Calibri"/>
          <w:b/>
          <w:sz w:val="18"/>
          <w:szCs w:val="18"/>
        </w:rPr>
        <w:t>TAÇÕES NECESSÁRIAS</w:t>
      </w:r>
    </w:p>
    <w:p w:rsidR="00E80CD3" w:rsidRPr="003D4259" w:rsidRDefault="00E80CD3" w:rsidP="00E80CD3">
      <w:pPr>
        <w:pStyle w:val="LetrasMultinvel"/>
        <w:shd w:val="clear" w:color="auto" w:fill="FFFFFF"/>
        <w:spacing w:after="0"/>
        <w:ind w:left="720"/>
        <w:rPr>
          <w:rFonts w:ascii="Verdana" w:hAnsi="Verdana" w:cs="Calibri"/>
          <w:b/>
          <w:sz w:val="18"/>
          <w:szCs w:val="18"/>
        </w:rPr>
      </w:pPr>
    </w:p>
    <w:p w:rsidR="00E80CD3" w:rsidRPr="003D4259" w:rsidRDefault="00E80CD3" w:rsidP="00767A22">
      <w:pPr>
        <w:pStyle w:val="LetrasMultinvel"/>
        <w:numPr>
          <w:ilvl w:val="0"/>
          <w:numId w:val="35"/>
        </w:numPr>
        <w:shd w:val="clear" w:color="auto" w:fill="FFFFFF"/>
        <w:spacing w:after="0"/>
        <w:ind w:left="142" w:hanging="142"/>
        <w:rPr>
          <w:rFonts w:ascii="Verdana" w:hAnsi="Verdana" w:cs="Calibri"/>
          <w:sz w:val="18"/>
          <w:szCs w:val="18"/>
        </w:rPr>
      </w:pPr>
      <w:r w:rsidRPr="003D4259">
        <w:rPr>
          <w:rFonts w:ascii="Verdana" w:hAnsi="Verdana" w:cs="Calibri"/>
          <w:sz w:val="18"/>
          <w:szCs w:val="18"/>
        </w:rPr>
        <w:t>Os proprietários de imóveis que não possuírem todas as instalações mínimas exigidas poderão apresentar propostas</w:t>
      </w:r>
      <w:r w:rsidR="003C4FF1">
        <w:rPr>
          <w:rFonts w:ascii="Verdana" w:hAnsi="Verdana" w:cs="Calibri"/>
          <w:sz w:val="18"/>
          <w:szCs w:val="18"/>
        </w:rPr>
        <w:t xml:space="preserve"> de adaptação</w:t>
      </w:r>
      <w:r w:rsidRPr="003D4259">
        <w:rPr>
          <w:rFonts w:ascii="Verdana" w:hAnsi="Verdana" w:cs="Calibri"/>
          <w:sz w:val="18"/>
          <w:szCs w:val="18"/>
        </w:rPr>
        <w:t xml:space="preserve">, desde que se comprometam a </w:t>
      </w:r>
      <w:r w:rsidR="003C4FF1">
        <w:rPr>
          <w:rFonts w:ascii="Verdana" w:hAnsi="Verdana" w:cs="Calibri"/>
          <w:sz w:val="18"/>
          <w:szCs w:val="18"/>
        </w:rPr>
        <w:t>realizá-las</w:t>
      </w:r>
      <w:r w:rsidRPr="003D4259">
        <w:rPr>
          <w:rFonts w:ascii="Verdana" w:hAnsi="Verdana" w:cs="Calibri"/>
          <w:sz w:val="18"/>
          <w:szCs w:val="18"/>
        </w:rPr>
        <w:t xml:space="preserve"> </w:t>
      </w:r>
      <w:r w:rsidR="003C4FF1">
        <w:rPr>
          <w:rFonts w:ascii="Verdana" w:hAnsi="Verdana" w:cs="Calibri"/>
          <w:sz w:val="18"/>
          <w:szCs w:val="18"/>
        </w:rPr>
        <w:t>no prazo a ser definido no</w:t>
      </w:r>
      <w:r w:rsidRPr="003D4259">
        <w:rPr>
          <w:rFonts w:ascii="Verdana" w:hAnsi="Verdana" w:cs="Calibri"/>
          <w:sz w:val="18"/>
          <w:szCs w:val="18"/>
        </w:rPr>
        <w:t xml:space="preserve"> contrato de locação. </w:t>
      </w:r>
    </w:p>
    <w:p w:rsidR="00E80CD3" w:rsidRPr="008563E0" w:rsidRDefault="00E80CD3" w:rsidP="00767A22">
      <w:pPr>
        <w:pStyle w:val="LetrasMultinvel"/>
        <w:numPr>
          <w:ilvl w:val="0"/>
          <w:numId w:val="35"/>
        </w:numPr>
        <w:shd w:val="clear" w:color="auto" w:fill="FFFFFF"/>
        <w:spacing w:after="0"/>
        <w:ind w:left="142" w:hanging="142"/>
        <w:rPr>
          <w:rFonts w:ascii="Calibri" w:hAnsi="Calibri" w:cs="Calibri"/>
          <w:sz w:val="22"/>
          <w:szCs w:val="22"/>
        </w:rPr>
      </w:pPr>
      <w:r w:rsidRPr="003D4259">
        <w:rPr>
          <w:rFonts w:ascii="Verdana" w:hAnsi="Verdana" w:cs="Calibri"/>
          <w:sz w:val="18"/>
          <w:szCs w:val="18"/>
        </w:rPr>
        <w:t xml:space="preserve">Após a seleção do imóvel, </w:t>
      </w:r>
      <w:r w:rsidR="003C4FF1">
        <w:rPr>
          <w:rFonts w:ascii="Verdana" w:hAnsi="Verdana" w:cs="Calibri"/>
          <w:sz w:val="18"/>
          <w:szCs w:val="18"/>
        </w:rPr>
        <w:t>a</w:t>
      </w:r>
      <w:r w:rsidRPr="003D4259">
        <w:rPr>
          <w:rFonts w:ascii="Verdana" w:hAnsi="Verdana" w:cs="Calibri"/>
          <w:sz w:val="18"/>
          <w:szCs w:val="18"/>
        </w:rPr>
        <w:t xml:space="preserve"> Secretaria de Engenharia</w:t>
      </w:r>
      <w:r w:rsidR="003C4FF1">
        <w:rPr>
          <w:rFonts w:ascii="Verdana" w:hAnsi="Verdana" w:cs="Calibri"/>
          <w:sz w:val="18"/>
          <w:szCs w:val="18"/>
        </w:rPr>
        <w:t xml:space="preserve"> informará as adequações necessárias (</w:t>
      </w:r>
      <w:r w:rsidR="003C4FF1" w:rsidRPr="003D4259">
        <w:rPr>
          <w:rFonts w:ascii="Verdana" w:hAnsi="Verdana" w:cs="Calibri"/>
          <w:sz w:val="18"/>
          <w:szCs w:val="18"/>
        </w:rPr>
        <w:t>tanto de arqui</w:t>
      </w:r>
      <w:r w:rsidR="003C4FF1">
        <w:rPr>
          <w:rFonts w:ascii="Verdana" w:hAnsi="Verdana" w:cs="Calibri"/>
          <w:sz w:val="18"/>
          <w:szCs w:val="18"/>
        </w:rPr>
        <w:t xml:space="preserve">tetura como demais instalações: </w:t>
      </w:r>
      <w:proofErr w:type="spellStart"/>
      <w:r w:rsidR="006F78D3">
        <w:rPr>
          <w:rFonts w:ascii="Verdana" w:hAnsi="Verdana" w:cs="Calibri"/>
          <w:sz w:val="18"/>
          <w:szCs w:val="18"/>
        </w:rPr>
        <w:t>hidrossanitária</w:t>
      </w:r>
      <w:proofErr w:type="spellEnd"/>
      <w:r w:rsidR="003C4FF1" w:rsidRPr="003D4259">
        <w:rPr>
          <w:rFonts w:ascii="Verdana" w:hAnsi="Verdana" w:cs="Calibri"/>
          <w:sz w:val="18"/>
          <w:szCs w:val="18"/>
        </w:rPr>
        <w:t>, elétrica,</w:t>
      </w:r>
      <w:r w:rsidR="003C4FF1">
        <w:rPr>
          <w:rFonts w:ascii="Verdana" w:hAnsi="Verdana" w:cs="Calibri"/>
          <w:sz w:val="18"/>
          <w:szCs w:val="18"/>
        </w:rPr>
        <w:t xml:space="preserve"> etc.)</w:t>
      </w:r>
      <w:r w:rsidRPr="003D4259">
        <w:rPr>
          <w:rFonts w:ascii="Verdana" w:hAnsi="Verdana" w:cs="Calibri"/>
          <w:sz w:val="18"/>
          <w:szCs w:val="18"/>
        </w:rPr>
        <w:t xml:space="preserve">, </w:t>
      </w:r>
      <w:r w:rsidR="003C4FF1">
        <w:rPr>
          <w:rFonts w:ascii="Verdana" w:hAnsi="Verdana" w:cs="Calibri"/>
          <w:sz w:val="18"/>
          <w:szCs w:val="18"/>
        </w:rPr>
        <w:t>que serão</w:t>
      </w:r>
      <w:r w:rsidRPr="003D4259">
        <w:rPr>
          <w:rFonts w:ascii="Verdana" w:hAnsi="Verdana" w:cs="Calibri"/>
          <w:sz w:val="18"/>
          <w:szCs w:val="18"/>
        </w:rPr>
        <w:t xml:space="preserve"> de responsabilidade do locador.</w:t>
      </w:r>
    </w:p>
    <w:p w:rsidR="003D4259" w:rsidRPr="003D4259" w:rsidRDefault="003D4259" w:rsidP="003D4259">
      <w:pPr>
        <w:pStyle w:val="LetrasMultinvel"/>
        <w:shd w:val="clear" w:color="auto" w:fill="FFFFFF"/>
        <w:spacing w:after="0"/>
        <w:ind w:left="1440"/>
        <w:rPr>
          <w:rFonts w:ascii="Verdana" w:hAnsi="Verdana" w:cs="Calibri"/>
          <w:sz w:val="18"/>
          <w:szCs w:val="18"/>
        </w:rPr>
      </w:pPr>
    </w:p>
    <w:p w:rsidR="003A645F" w:rsidRPr="000C5B7D" w:rsidRDefault="00E25F7C" w:rsidP="003A645F">
      <w:pPr>
        <w:jc w:val="both"/>
        <w:rPr>
          <w:rFonts w:ascii="Verdana" w:hAnsi="Verdana" w:cs="Arial"/>
          <w:b/>
          <w:bCs/>
          <w:sz w:val="18"/>
          <w:szCs w:val="18"/>
        </w:rPr>
      </w:pPr>
      <w:r>
        <w:rPr>
          <w:rFonts w:ascii="Verdana" w:hAnsi="Verdana" w:cs="Arial"/>
          <w:b/>
          <w:bCs/>
          <w:sz w:val="18"/>
          <w:szCs w:val="18"/>
        </w:rPr>
        <w:t>2</w:t>
      </w:r>
      <w:r w:rsidR="006A7890" w:rsidRPr="000C5B7D">
        <w:rPr>
          <w:rFonts w:ascii="Verdana" w:hAnsi="Verdana" w:cs="Arial"/>
          <w:b/>
          <w:bCs/>
          <w:sz w:val="18"/>
          <w:szCs w:val="18"/>
        </w:rPr>
        <w:t xml:space="preserve">. </w:t>
      </w:r>
      <w:r w:rsidR="003A645F" w:rsidRPr="000C5B7D">
        <w:rPr>
          <w:rFonts w:ascii="Verdana" w:hAnsi="Verdana" w:cs="Arial"/>
          <w:b/>
          <w:bCs/>
          <w:sz w:val="18"/>
          <w:szCs w:val="18"/>
        </w:rPr>
        <w:t>VIGÊNCIA DO CONTRATO</w:t>
      </w:r>
    </w:p>
    <w:p w:rsidR="00891833" w:rsidRPr="00C3656C" w:rsidRDefault="00891833" w:rsidP="003A645F">
      <w:pPr>
        <w:jc w:val="both"/>
        <w:rPr>
          <w:rFonts w:ascii="Verdana" w:hAnsi="Verdana" w:cs="Arial"/>
          <w:b/>
          <w:bCs/>
          <w:sz w:val="18"/>
          <w:szCs w:val="18"/>
        </w:rPr>
      </w:pPr>
    </w:p>
    <w:p w:rsidR="003A645F" w:rsidRPr="002146BD" w:rsidRDefault="00C3656C" w:rsidP="003A645F">
      <w:pPr>
        <w:jc w:val="both"/>
        <w:rPr>
          <w:rFonts w:ascii="Verdana" w:hAnsi="Verdana" w:cs="Arial"/>
          <w:sz w:val="18"/>
          <w:szCs w:val="18"/>
        </w:rPr>
      </w:pPr>
      <w:r w:rsidRPr="00C3656C">
        <w:rPr>
          <w:rFonts w:ascii="Verdana" w:hAnsi="Verdana" w:cs="Calibri"/>
          <w:b/>
          <w:sz w:val="18"/>
          <w:szCs w:val="18"/>
        </w:rPr>
        <w:t>2.1.</w:t>
      </w:r>
      <w:r>
        <w:rPr>
          <w:rFonts w:ascii="Verdana" w:hAnsi="Verdana" w:cs="Calibri"/>
          <w:sz w:val="18"/>
          <w:szCs w:val="18"/>
        </w:rPr>
        <w:t xml:space="preserve"> </w:t>
      </w:r>
      <w:r w:rsidR="002146BD" w:rsidRPr="002146BD">
        <w:rPr>
          <w:rFonts w:ascii="Verdana" w:hAnsi="Verdana" w:cs="Calibri"/>
          <w:sz w:val="18"/>
          <w:szCs w:val="18"/>
        </w:rPr>
        <w:t xml:space="preserve">A vigência contratual inicia-se no 1º dia útil subsequente à publicação do extrato do contrato e extingue-se no prazo de </w:t>
      </w:r>
      <w:r w:rsidR="002146BD" w:rsidRPr="002146BD">
        <w:rPr>
          <w:rFonts w:ascii="Verdana" w:hAnsi="Verdana" w:cs="Calibri"/>
          <w:b/>
          <w:sz w:val="18"/>
          <w:szCs w:val="18"/>
        </w:rPr>
        <w:t>60 (sessenta) meses</w:t>
      </w:r>
      <w:r w:rsidR="002146BD" w:rsidRPr="002146BD">
        <w:rPr>
          <w:rFonts w:ascii="Verdana" w:hAnsi="Verdana" w:cs="Calibri"/>
          <w:sz w:val="18"/>
          <w:szCs w:val="18"/>
        </w:rPr>
        <w:t xml:space="preserve">, </w:t>
      </w:r>
      <w:r w:rsidR="002146BD" w:rsidRPr="002146BD">
        <w:rPr>
          <w:rFonts w:ascii="Verdana" w:eastAsia="Palatino-Bold" w:hAnsi="Verdana" w:cs="Calibri"/>
          <w:bCs/>
          <w:color w:val="000000"/>
          <w:sz w:val="18"/>
          <w:szCs w:val="18"/>
        </w:rPr>
        <w:t>podendo ser prorrogado de comum acordo entre as partes, através de Termos Aditivos, por iguais e sucessivos períodos, com vistas à obtenção de preços e condições mais vantajosas para a Administração.</w:t>
      </w:r>
    </w:p>
    <w:p w:rsidR="00891833" w:rsidRPr="000C5B7D" w:rsidRDefault="00891833" w:rsidP="003A645F">
      <w:pPr>
        <w:jc w:val="both"/>
        <w:rPr>
          <w:rFonts w:ascii="Verdana" w:hAnsi="Verdana" w:cs="Arial"/>
          <w:sz w:val="18"/>
          <w:szCs w:val="18"/>
        </w:rPr>
      </w:pPr>
    </w:p>
    <w:p w:rsidR="00891833" w:rsidRPr="000C5B7D" w:rsidRDefault="00C3656C" w:rsidP="003A645F">
      <w:pPr>
        <w:jc w:val="both"/>
        <w:rPr>
          <w:rFonts w:ascii="Verdana" w:hAnsi="Verdana" w:cs="Arial"/>
          <w:sz w:val="18"/>
          <w:szCs w:val="18"/>
        </w:rPr>
      </w:pPr>
      <w:r w:rsidRPr="00C3656C">
        <w:rPr>
          <w:rFonts w:ascii="Verdana" w:eastAsia="Palatino-Bold" w:hAnsi="Verdana" w:cs="Calibri"/>
          <w:b/>
          <w:bCs/>
          <w:sz w:val="18"/>
          <w:szCs w:val="18"/>
        </w:rPr>
        <w:t>2.2.</w:t>
      </w:r>
      <w:r>
        <w:rPr>
          <w:rFonts w:ascii="Verdana" w:eastAsia="Palatino-Bold" w:hAnsi="Verdana" w:cs="Calibri"/>
          <w:bCs/>
          <w:sz w:val="18"/>
          <w:szCs w:val="18"/>
        </w:rPr>
        <w:t xml:space="preserve"> </w:t>
      </w:r>
      <w:r w:rsidR="00891833" w:rsidRPr="000C5B7D">
        <w:rPr>
          <w:rFonts w:ascii="Verdana" w:eastAsia="Palatino-Bold" w:hAnsi="Verdana" w:cs="Calibri"/>
          <w:bCs/>
          <w:sz w:val="18"/>
          <w:szCs w:val="18"/>
        </w:rPr>
        <w:t xml:space="preserve">Constitui motivo de rescisão contratual a incidência do art. 9º da Lei 8.245/91 bem como dos </w:t>
      </w:r>
      <w:proofErr w:type="spellStart"/>
      <w:r w:rsidR="00891833" w:rsidRPr="000C5B7D">
        <w:rPr>
          <w:rFonts w:ascii="Verdana" w:eastAsia="Palatino-Bold" w:hAnsi="Verdana" w:cs="Calibri"/>
          <w:bCs/>
          <w:sz w:val="18"/>
          <w:szCs w:val="18"/>
        </w:rPr>
        <w:t>arts</w:t>
      </w:r>
      <w:proofErr w:type="spellEnd"/>
      <w:r w:rsidR="00891833" w:rsidRPr="000C5B7D">
        <w:rPr>
          <w:rFonts w:ascii="Verdana" w:eastAsia="Palatino-Bold" w:hAnsi="Verdana" w:cs="Calibri"/>
          <w:bCs/>
          <w:sz w:val="18"/>
          <w:szCs w:val="18"/>
        </w:rPr>
        <w:t>. 78,79 e 80 da Lei 8.666/93.</w:t>
      </w:r>
    </w:p>
    <w:p w:rsidR="003A645F" w:rsidRPr="000C5B7D" w:rsidRDefault="003A645F" w:rsidP="003A645F">
      <w:pPr>
        <w:jc w:val="both"/>
        <w:rPr>
          <w:rFonts w:ascii="Verdana" w:hAnsi="Verdana" w:cs="Arial"/>
          <w:sz w:val="18"/>
          <w:szCs w:val="18"/>
        </w:rPr>
      </w:pPr>
    </w:p>
    <w:p w:rsidR="003A645F" w:rsidRPr="000C5B7D" w:rsidRDefault="00E25F7C" w:rsidP="003A645F">
      <w:pPr>
        <w:jc w:val="both"/>
        <w:rPr>
          <w:rFonts w:ascii="Verdana" w:hAnsi="Verdana" w:cs="Arial"/>
          <w:b/>
          <w:bCs/>
          <w:sz w:val="18"/>
          <w:szCs w:val="18"/>
        </w:rPr>
      </w:pPr>
      <w:r>
        <w:rPr>
          <w:rFonts w:ascii="Verdana" w:hAnsi="Verdana" w:cs="Arial"/>
          <w:b/>
          <w:bCs/>
          <w:sz w:val="18"/>
          <w:szCs w:val="18"/>
        </w:rPr>
        <w:t>3</w:t>
      </w:r>
      <w:r w:rsidR="006A7890" w:rsidRPr="000C5B7D">
        <w:rPr>
          <w:rFonts w:ascii="Verdana" w:hAnsi="Verdana" w:cs="Arial"/>
          <w:b/>
          <w:bCs/>
          <w:sz w:val="18"/>
          <w:szCs w:val="18"/>
        </w:rPr>
        <w:t xml:space="preserve">. </w:t>
      </w:r>
      <w:r w:rsidR="003A645F" w:rsidRPr="000C5B7D">
        <w:rPr>
          <w:rFonts w:ascii="Verdana" w:hAnsi="Verdana" w:cs="Arial"/>
          <w:b/>
          <w:bCs/>
          <w:sz w:val="18"/>
          <w:szCs w:val="18"/>
        </w:rPr>
        <w:t>APRESENTAÇÃO DA PROPOSTA</w:t>
      </w:r>
    </w:p>
    <w:p w:rsidR="00F702A5" w:rsidRPr="000C5B7D" w:rsidRDefault="00F702A5" w:rsidP="003A645F">
      <w:pPr>
        <w:jc w:val="both"/>
        <w:rPr>
          <w:rFonts w:ascii="Verdana" w:hAnsi="Verdana" w:cs="Arial"/>
          <w:b/>
          <w:bCs/>
          <w:sz w:val="18"/>
          <w:szCs w:val="18"/>
        </w:rPr>
      </w:pPr>
    </w:p>
    <w:p w:rsidR="00FB159D" w:rsidRPr="000C5B7D" w:rsidRDefault="00C3656C" w:rsidP="003A645F">
      <w:pPr>
        <w:tabs>
          <w:tab w:val="left" w:pos="0"/>
        </w:tabs>
        <w:jc w:val="both"/>
        <w:rPr>
          <w:rFonts w:ascii="Verdana" w:hAnsi="Verdana" w:cs="Arial"/>
          <w:sz w:val="18"/>
          <w:szCs w:val="18"/>
        </w:rPr>
      </w:pPr>
      <w:r w:rsidRPr="00C3656C">
        <w:rPr>
          <w:rFonts w:ascii="Verdana" w:hAnsi="Verdana" w:cs="Arial"/>
          <w:b/>
          <w:sz w:val="18"/>
          <w:szCs w:val="18"/>
        </w:rPr>
        <w:t>3.1.</w:t>
      </w:r>
      <w:r>
        <w:rPr>
          <w:rFonts w:ascii="Verdana" w:hAnsi="Verdana" w:cs="Arial"/>
          <w:sz w:val="18"/>
          <w:szCs w:val="18"/>
        </w:rPr>
        <w:t xml:space="preserve"> </w:t>
      </w:r>
      <w:r w:rsidR="00DB4A51" w:rsidRPr="000C5B7D">
        <w:rPr>
          <w:rFonts w:ascii="Verdana" w:hAnsi="Verdana" w:cs="Arial"/>
          <w:sz w:val="18"/>
          <w:szCs w:val="18"/>
        </w:rPr>
        <w:t xml:space="preserve">A Proposta </w:t>
      </w:r>
      <w:r w:rsidR="00FB159D" w:rsidRPr="000C5B7D">
        <w:rPr>
          <w:rFonts w:ascii="Verdana" w:hAnsi="Verdana" w:cs="Arial"/>
          <w:sz w:val="18"/>
          <w:szCs w:val="18"/>
        </w:rPr>
        <w:t xml:space="preserve">deverá ter validade mínima de </w:t>
      </w:r>
      <w:r w:rsidR="00907915">
        <w:rPr>
          <w:rFonts w:ascii="Verdana" w:hAnsi="Verdana" w:cs="Arial"/>
          <w:sz w:val="18"/>
          <w:szCs w:val="18"/>
        </w:rPr>
        <w:t>90</w:t>
      </w:r>
      <w:r w:rsidR="00FB159D" w:rsidRPr="000C5B7D">
        <w:rPr>
          <w:rFonts w:ascii="Verdana" w:hAnsi="Verdana" w:cs="Arial"/>
          <w:sz w:val="18"/>
          <w:szCs w:val="18"/>
        </w:rPr>
        <w:t xml:space="preserve"> (</w:t>
      </w:r>
      <w:r w:rsidR="00907915">
        <w:rPr>
          <w:rFonts w:ascii="Verdana" w:hAnsi="Verdana" w:cs="Arial"/>
          <w:sz w:val="18"/>
          <w:szCs w:val="18"/>
        </w:rPr>
        <w:t>noventa</w:t>
      </w:r>
      <w:r w:rsidR="00FB159D" w:rsidRPr="000C5B7D">
        <w:rPr>
          <w:rFonts w:ascii="Verdana" w:hAnsi="Verdana" w:cs="Arial"/>
          <w:sz w:val="18"/>
          <w:szCs w:val="18"/>
        </w:rPr>
        <w:t xml:space="preserve">) dias e, </w:t>
      </w:r>
      <w:r w:rsidR="003A645F" w:rsidRPr="000C5B7D">
        <w:rPr>
          <w:rFonts w:ascii="Verdana" w:hAnsi="Verdana" w:cs="Arial"/>
          <w:sz w:val="18"/>
          <w:szCs w:val="18"/>
        </w:rPr>
        <w:t>além do valor locativo mensal em moeda corrente nacional, deverá informar o valor de condomínio, se for o caso</w:t>
      </w:r>
      <w:r w:rsidR="00FB159D" w:rsidRPr="000C5B7D">
        <w:rPr>
          <w:rFonts w:ascii="Verdana" w:hAnsi="Verdana" w:cs="Arial"/>
          <w:sz w:val="18"/>
          <w:szCs w:val="18"/>
        </w:rPr>
        <w:t>.</w:t>
      </w:r>
    </w:p>
    <w:p w:rsidR="00FB159D" w:rsidRPr="000C5B7D" w:rsidRDefault="00FB159D" w:rsidP="003A645F">
      <w:pPr>
        <w:tabs>
          <w:tab w:val="left" w:pos="0"/>
        </w:tabs>
        <w:jc w:val="both"/>
        <w:rPr>
          <w:rFonts w:ascii="Verdana" w:hAnsi="Verdana" w:cs="Arial"/>
          <w:sz w:val="18"/>
          <w:szCs w:val="18"/>
        </w:rPr>
      </w:pPr>
    </w:p>
    <w:p w:rsidR="00F702A5" w:rsidRPr="000C5B7D" w:rsidRDefault="00C3656C" w:rsidP="003A645F">
      <w:pPr>
        <w:tabs>
          <w:tab w:val="left" w:pos="0"/>
        </w:tabs>
        <w:jc w:val="both"/>
        <w:rPr>
          <w:rFonts w:ascii="Verdana" w:hAnsi="Verdana" w:cs="Arial"/>
          <w:sz w:val="18"/>
          <w:szCs w:val="18"/>
        </w:rPr>
      </w:pPr>
      <w:r w:rsidRPr="00C3656C">
        <w:rPr>
          <w:rFonts w:ascii="Verdana" w:hAnsi="Verdana" w:cs="Arial"/>
          <w:b/>
          <w:sz w:val="18"/>
          <w:szCs w:val="18"/>
        </w:rPr>
        <w:t>3.2.</w:t>
      </w:r>
      <w:r>
        <w:rPr>
          <w:rFonts w:ascii="Verdana" w:hAnsi="Verdana" w:cs="Arial"/>
          <w:sz w:val="18"/>
          <w:szCs w:val="18"/>
        </w:rPr>
        <w:t xml:space="preserve"> </w:t>
      </w:r>
      <w:r w:rsidR="00FB159D" w:rsidRPr="000C5B7D">
        <w:rPr>
          <w:rFonts w:ascii="Verdana" w:hAnsi="Verdana" w:cs="Arial"/>
          <w:sz w:val="18"/>
          <w:szCs w:val="18"/>
        </w:rPr>
        <w:t>Junto da proposta, deverá ser entregue a se</w:t>
      </w:r>
      <w:r w:rsidR="00F702A5" w:rsidRPr="000C5B7D">
        <w:rPr>
          <w:rFonts w:ascii="Verdana" w:hAnsi="Verdana" w:cs="Arial"/>
          <w:sz w:val="18"/>
          <w:szCs w:val="18"/>
        </w:rPr>
        <w:t>guinte documentação para efeito de habilitação prévia:</w:t>
      </w:r>
    </w:p>
    <w:p w:rsidR="00F702A5" w:rsidRPr="000C5B7D" w:rsidRDefault="00F702A5" w:rsidP="003A645F">
      <w:pPr>
        <w:tabs>
          <w:tab w:val="left" w:pos="0"/>
        </w:tabs>
        <w:jc w:val="both"/>
        <w:rPr>
          <w:rFonts w:ascii="Verdana" w:hAnsi="Verdana" w:cs="Arial"/>
          <w:sz w:val="18"/>
          <w:szCs w:val="18"/>
        </w:rPr>
      </w:pPr>
    </w:p>
    <w:p w:rsidR="00F702A5" w:rsidRPr="000C5B7D" w:rsidRDefault="00F702A5" w:rsidP="006328B6">
      <w:pPr>
        <w:tabs>
          <w:tab w:val="left" w:pos="426"/>
        </w:tabs>
        <w:ind w:left="426"/>
        <w:jc w:val="both"/>
        <w:rPr>
          <w:rFonts w:ascii="Verdana" w:hAnsi="Verdana" w:cs="Arial"/>
          <w:sz w:val="18"/>
          <w:szCs w:val="18"/>
        </w:rPr>
      </w:pPr>
      <w:r w:rsidRPr="000C5B7D">
        <w:rPr>
          <w:rFonts w:ascii="Verdana" w:hAnsi="Verdana" w:cs="Arial"/>
          <w:sz w:val="18"/>
          <w:szCs w:val="18"/>
        </w:rPr>
        <w:t>a) planta baixa do imóvel;</w:t>
      </w:r>
    </w:p>
    <w:p w:rsidR="00F702A5" w:rsidRPr="000C5B7D" w:rsidRDefault="00F702A5" w:rsidP="006328B6">
      <w:pPr>
        <w:tabs>
          <w:tab w:val="left" w:pos="426"/>
        </w:tabs>
        <w:ind w:left="426"/>
        <w:jc w:val="both"/>
        <w:rPr>
          <w:rFonts w:ascii="Verdana" w:hAnsi="Verdana" w:cs="Arial"/>
          <w:b/>
          <w:sz w:val="18"/>
          <w:szCs w:val="18"/>
        </w:rPr>
      </w:pPr>
      <w:r w:rsidRPr="000C5B7D">
        <w:rPr>
          <w:rFonts w:ascii="Verdana" w:hAnsi="Verdana" w:cs="Arial"/>
          <w:sz w:val="18"/>
          <w:szCs w:val="18"/>
        </w:rPr>
        <w:t>b)</w:t>
      </w:r>
      <w:r w:rsidR="003A645F" w:rsidRPr="000C5B7D">
        <w:rPr>
          <w:rFonts w:ascii="Verdana" w:hAnsi="Verdana" w:cs="Arial"/>
          <w:sz w:val="18"/>
          <w:szCs w:val="18"/>
        </w:rPr>
        <w:t xml:space="preserve"> </w:t>
      </w:r>
      <w:r w:rsidR="000E42CC" w:rsidRPr="000C5B7D">
        <w:rPr>
          <w:rFonts w:ascii="Verdana" w:hAnsi="Verdana" w:cs="Arial"/>
          <w:sz w:val="18"/>
          <w:szCs w:val="18"/>
        </w:rPr>
        <w:t xml:space="preserve">Declaração de não parentesco conforme modelo do </w:t>
      </w:r>
      <w:r w:rsidR="006A7890" w:rsidRPr="000C5B7D">
        <w:rPr>
          <w:rFonts w:ascii="Verdana" w:hAnsi="Verdana" w:cs="Arial"/>
          <w:b/>
          <w:sz w:val="18"/>
          <w:szCs w:val="18"/>
        </w:rPr>
        <w:t>Anexo V</w:t>
      </w:r>
      <w:r w:rsidRPr="000C5B7D">
        <w:rPr>
          <w:rFonts w:ascii="Verdana" w:hAnsi="Verdana" w:cs="Arial"/>
          <w:b/>
          <w:sz w:val="18"/>
          <w:szCs w:val="18"/>
        </w:rPr>
        <w:t>;</w:t>
      </w:r>
    </w:p>
    <w:p w:rsidR="006D057A" w:rsidRPr="000C5B7D" w:rsidRDefault="007B295A" w:rsidP="006328B6">
      <w:pPr>
        <w:tabs>
          <w:tab w:val="left" w:pos="426"/>
        </w:tabs>
        <w:ind w:left="426"/>
        <w:jc w:val="both"/>
        <w:rPr>
          <w:rFonts w:ascii="Verdana" w:hAnsi="Verdana" w:cs="Arial"/>
          <w:sz w:val="18"/>
          <w:szCs w:val="18"/>
        </w:rPr>
      </w:pPr>
      <w:r w:rsidRPr="000C5B7D">
        <w:rPr>
          <w:rFonts w:ascii="Verdana" w:hAnsi="Verdana" w:cs="Arial"/>
          <w:sz w:val="18"/>
          <w:szCs w:val="18"/>
        </w:rPr>
        <w:t>c</w:t>
      </w:r>
      <w:r w:rsidR="006D057A" w:rsidRPr="000C5B7D">
        <w:rPr>
          <w:rFonts w:ascii="Verdana" w:hAnsi="Verdana" w:cs="Arial"/>
          <w:sz w:val="18"/>
          <w:szCs w:val="18"/>
        </w:rPr>
        <w:t xml:space="preserve">) Comprovante de inscrição fiscal junto ao CNPJ/MF, se pessoa jurídica ou equiparada; ou Comprovante de Inscrição no Cadastro de Pessoa Física </w:t>
      </w:r>
      <w:r w:rsidR="005D5C11">
        <w:rPr>
          <w:rFonts w:ascii="Verdana" w:hAnsi="Verdana" w:cs="Arial"/>
          <w:sz w:val="18"/>
          <w:szCs w:val="18"/>
        </w:rPr>
        <w:t>–</w:t>
      </w:r>
      <w:r w:rsidR="006D057A" w:rsidRPr="000C5B7D">
        <w:rPr>
          <w:rFonts w:ascii="Verdana" w:hAnsi="Verdana" w:cs="Arial"/>
          <w:sz w:val="18"/>
          <w:szCs w:val="18"/>
        </w:rPr>
        <w:t xml:space="preserve"> CPF</w:t>
      </w:r>
      <w:r w:rsidR="005D5C11">
        <w:rPr>
          <w:rFonts w:ascii="Verdana" w:hAnsi="Verdana" w:cs="Arial"/>
          <w:sz w:val="18"/>
          <w:szCs w:val="18"/>
        </w:rPr>
        <w:t>;</w:t>
      </w:r>
    </w:p>
    <w:p w:rsidR="006D057A" w:rsidRPr="000C5B7D" w:rsidRDefault="007B295A" w:rsidP="006328B6">
      <w:pPr>
        <w:tabs>
          <w:tab w:val="left" w:pos="426"/>
        </w:tabs>
        <w:ind w:left="426"/>
        <w:jc w:val="both"/>
        <w:rPr>
          <w:rFonts w:ascii="Verdana" w:hAnsi="Verdana" w:cs="Arial"/>
          <w:sz w:val="18"/>
          <w:szCs w:val="18"/>
        </w:rPr>
      </w:pPr>
      <w:r w:rsidRPr="000C5B7D">
        <w:rPr>
          <w:rFonts w:ascii="Verdana" w:hAnsi="Verdana" w:cs="Arial"/>
          <w:sz w:val="18"/>
          <w:szCs w:val="18"/>
        </w:rPr>
        <w:t>d</w:t>
      </w:r>
      <w:r w:rsidR="006D057A" w:rsidRPr="000C5B7D">
        <w:rPr>
          <w:rFonts w:ascii="Verdana" w:hAnsi="Verdana" w:cs="Arial"/>
          <w:sz w:val="18"/>
          <w:szCs w:val="18"/>
        </w:rPr>
        <w:t>) Certidão de regularidade fiscal</w:t>
      </w:r>
      <w:r w:rsidR="00DE0EDF" w:rsidRPr="000C5B7D">
        <w:rPr>
          <w:rFonts w:ascii="Verdana" w:hAnsi="Verdana" w:cs="Arial"/>
          <w:sz w:val="18"/>
          <w:szCs w:val="18"/>
        </w:rPr>
        <w:t>, no que couber</w:t>
      </w:r>
      <w:r w:rsidR="006D057A" w:rsidRPr="000C5B7D">
        <w:rPr>
          <w:rFonts w:ascii="Verdana" w:hAnsi="Verdana" w:cs="Arial"/>
          <w:sz w:val="18"/>
          <w:szCs w:val="18"/>
        </w:rPr>
        <w:t>:</w:t>
      </w:r>
    </w:p>
    <w:p w:rsidR="006D057A" w:rsidRPr="000C5B7D" w:rsidRDefault="00E25F7C" w:rsidP="006D057A">
      <w:pPr>
        <w:tabs>
          <w:tab w:val="left" w:pos="426"/>
        </w:tabs>
        <w:ind w:left="426"/>
        <w:jc w:val="both"/>
        <w:rPr>
          <w:rFonts w:ascii="Verdana" w:hAnsi="Verdana" w:cs="Arial"/>
          <w:sz w:val="18"/>
          <w:szCs w:val="18"/>
        </w:rPr>
      </w:pPr>
      <w:r>
        <w:rPr>
          <w:rFonts w:ascii="Verdana" w:hAnsi="Verdana" w:cs="Arial"/>
          <w:sz w:val="18"/>
          <w:szCs w:val="18"/>
        </w:rPr>
        <w:tab/>
      </w:r>
      <w:proofErr w:type="gramStart"/>
      <w:r>
        <w:rPr>
          <w:rFonts w:ascii="Verdana" w:hAnsi="Verdana" w:cs="Arial"/>
          <w:sz w:val="18"/>
          <w:szCs w:val="18"/>
        </w:rPr>
        <w:t>d.</w:t>
      </w:r>
      <w:proofErr w:type="gramEnd"/>
      <w:r>
        <w:rPr>
          <w:rFonts w:ascii="Verdana" w:hAnsi="Verdana" w:cs="Arial"/>
          <w:sz w:val="18"/>
          <w:szCs w:val="18"/>
        </w:rPr>
        <w:t xml:space="preserve">1) </w:t>
      </w:r>
      <w:r w:rsidR="006D057A" w:rsidRPr="000C5B7D">
        <w:rPr>
          <w:rFonts w:ascii="Verdana" w:hAnsi="Verdana" w:cs="Arial"/>
          <w:sz w:val="18"/>
          <w:szCs w:val="18"/>
        </w:rPr>
        <w:t>Municipal;</w:t>
      </w:r>
    </w:p>
    <w:p w:rsidR="006D057A" w:rsidRPr="000C5B7D" w:rsidRDefault="00E25F7C" w:rsidP="006D057A">
      <w:pPr>
        <w:tabs>
          <w:tab w:val="left" w:pos="426"/>
        </w:tabs>
        <w:ind w:left="426"/>
        <w:jc w:val="both"/>
        <w:rPr>
          <w:rFonts w:ascii="Verdana" w:hAnsi="Verdana" w:cs="Arial"/>
          <w:sz w:val="18"/>
          <w:szCs w:val="18"/>
        </w:rPr>
      </w:pPr>
      <w:r>
        <w:rPr>
          <w:rFonts w:ascii="Verdana" w:hAnsi="Verdana" w:cs="Arial"/>
          <w:sz w:val="18"/>
          <w:szCs w:val="18"/>
        </w:rPr>
        <w:tab/>
      </w:r>
      <w:proofErr w:type="gramStart"/>
      <w:r>
        <w:rPr>
          <w:rFonts w:ascii="Verdana" w:hAnsi="Verdana" w:cs="Arial"/>
          <w:sz w:val="18"/>
          <w:szCs w:val="18"/>
        </w:rPr>
        <w:t>d.</w:t>
      </w:r>
      <w:proofErr w:type="gramEnd"/>
      <w:r>
        <w:rPr>
          <w:rFonts w:ascii="Verdana" w:hAnsi="Verdana" w:cs="Arial"/>
          <w:sz w:val="18"/>
          <w:szCs w:val="18"/>
        </w:rPr>
        <w:t xml:space="preserve">2) </w:t>
      </w:r>
      <w:r w:rsidR="006D057A" w:rsidRPr="000C5B7D">
        <w:rPr>
          <w:rFonts w:ascii="Verdana" w:hAnsi="Verdana" w:cs="Arial"/>
          <w:sz w:val="18"/>
          <w:szCs w:val="18"/>
        </w:rPr>
        <w:t xml:space="preserve">Estadual; </w:t>
      </w:r>
    </w:p>
    <w:p w:rsidR="006D057A" w:rsidRPr="000C5B7D" w:rsidRDefault="00E25F7C" w:rsidP="006D057A">
      <w:pPr>
        <w:tabs>
          <w:tab w:val="left" w:pos="426"/>
        </w:tabs>
        <w:ind w:left="426"/>
        <w:jc w:val="both"/>
        <w:rPr>
          <w:rFonts w:ascii="Verdana" w:hAnsi="Verdana" w:cs="Arial"/>
          <w:sz w:val="18"/>
          <w:szCs w:val="18"/>
        </w:rPr>
      </w:pPr>
      <w:r>
        <w:rPr>
          <w:rFonts w:ascii="Verdana" w:hAnsi="Verdana" w:cs="Arial"/>
          <w:sz w:val="18"/>
          <w:szCs w:val="18"/>
        </w:rPr>
        <w:tab/>
      </w:r>
      <w:proofErr w:type="gramStart"/>
      <w:r>
        <w:rPr>
          <w:rFonts w:ascii="Verdana" w:hAnsi="Verdana" w:cs="Arial"/>
          <w:sz w:val="18"/>
          <w:szCs w:val="18"/>
        </w:rPr>
        <w:t>d.</w:t>
      </w:r>
      <w:proofErr w:type="gramEnd"/>
      <w:r>
        <w:rPr>
          <w:rFonts w:ascii="Verdana" w:hAnsi="Verdana" w:cs="Arial"/>
          <w:sz w:val="18"/>
          <w:szCs w:val="18"/>
        </w:rPr>
        <w:t xml:space="preserve">3) </w:t>
      </w:r>
      <w:r w:rsidR="006D057A" w:rsidRPr="000C5B7D">
        <w:rPr>
          <w:rFonts w:ascii="Verdana" w:hAnsi="Verdana" w:cs="Arial"/>
          <w:sz w:val="18"/>
          <w:szCs w:val="18"/>
        </w:rPr>
        <w:t>Federal;</w:t>
      </w:r>
    </w:p>
    <w:p w:rsidR="006D057A" w:rsidRPr="000C5B7D" w:rsidRDefault="00E25F7C" w:rsidP="006D057A">
      <w:pPr>
        <w:tabs>
          <w:tab w:val="left" w:pos="426"/>
        </w:tabs>
        <w:ind w:left="426"/>
        <w:jc w:val="both"/>
        <w:rPr>
          <w:rFonts w:ascii="Verdana" w:hAnsi="Verdana" w:cs="Arial"/>
          <w:sz w:val="18"/>
          <w:szCs w:val="18"/>
        </w:rPr>
      </w:pPr>
      <w:r>
        <w:rPr>
          <w:rFonts w:ascii="Verdana" w:hAnsi="Verdana" w:cs="Arial"/>
          <w:sz w:val="18"/>
          <w:szCs w:val="18"/>
        </w:rPr>
        <w:tab/>
      </w:r>
      <w:proofErr w:type="gramStart"/>
      <w:r>
        <w:rPr>
          <w:rFonts w:ascii="Verdana" w:hAnsi="Verdana" w:cs="Arial"/>
          <w:sz w:val="18"/>
          <w:szCs w:val="18"/>
        </w:rPr>
        <w:t>d.</w:t>
      </w:r>
      <w:proofErr w:type="gramEnd"/>
      <w:r>
        <w:rPr>
          <w:rFonts w:ascii="Verdana" w:hAnsi="Verdana" w:cs="Arial"/>
          <w:sz w:val="18"/>
          <w:szCs w:val="18"/>
        </w:rPr>
        <w:t xml:space="preserve">4) </w:t>
      </w:r>
      <w:r w:rsidR="006D057A" w:rsidRPr="000C5B7D">
        <w:rPr>
          <w:rFonts w:ascii="Verdana" w:hAnsi="Verdana" w:cs="Arial"/>
          <w:sz w:val="18"/>
          <w:szCs w:val="18"/>
        </w:rPr>
        <w:t>Previdência social;</w:t>
      </w:r>
    </w:p>
    <w:p w:rsidR="006D057A" w:rsidRPr="000C5B7D" w:rsidRDefault="00E25F7C" w:rsidP="006D057A">
      <w:pPr>
        <w:tabs>
          <w:tab w:val="left" w:pos="426"/>
        </w:tabs>
        <w:ind w:left="426"/>
        <w:jc w:val="both"/>
        <w:rPr>
          <w:rFonts w:ascii="Verdana" w:hAnsi="Verdana" w:cs="Arial"/>
          <w:b/>
          <w:i/>
          <w:sz w:val="18"/>
          <w:szCs w:val="18"/>
        </w:rPr>
      </w:pPr>
      <w:r>
        <w:rPr>
          <w:rFonts w:ascii="Verdana" w:hAnsi="Verdana" w:cs="Arial"/>
          <w:sz w:val="18"/>
          <w:szCs w:val="18"/>
        </w:rPr>
        <w:tab/>
      </w:r>
      <w:proofErr w:type="gramStart"/>
      <w:r>
        <w:rPr>
          <w:rFonts w:ascii="Verdana" w:hAnsi="Verdana" w:cs="Arial"/>
          <w:sz w:val="18"/>
          <w:szCs w:val="18"/>
        </w:rPr>
        <w:t>d.</w:t>
      </w:r>
      <w:proofErr w:type="gramEnd"/>
      <w:r>
        <w:rPr>
          <w:rFonts w:ascii="Verdana" w:hAnsi="Verdana" w:cs="Arial"/>
          <w:sz w:val="18"/>
          <w:szCs w:val="18"/>
        </w:rPr>
        <w:t xml:space="preserve">5) </w:t>
      </w:r>
      <w:r w:rsidR="006D057A" w:rsidRPr="000C5B7D">
        <w:rPr>
          <w:rFonts w:ascii="Verdana" w:hAnsi="Verdana" w:cs="Arial"/>
          <w:sz w:val="18"/>
          <w:szCs w:val="18"/>
        </w:rPr>
        <w:t>FGTS.</w:t>
      </w:r>
    </w:p>
    <w:p w:rsidR="006D057A" w:rsidRPr="000C5B7D" w:rsidRDefault="007B295A" w:rsidP="006328B6">
      <w:pPr>
        <w:tabs>
          <w:tab w:val="left" w:pos="426"/>
        </w:tabs>
        <w:ind w:firstLine="426"/>
        <w:jc w:val="both"/>
        <w:rPr>
          <w:rFonts w:ascii="Verdana" w:hAnsi="Verdana" w:cs="Arial"/>
          <w:sz w:val="18"/>
          <w:szCs w:val="18"/>
        </w:rPr>
      </w:pPr>
      <w:r w:rsidRPr="000C5B7D">
        <w:rPr>
          <w:rFonts w:ascii="Verdana" w:hAnsi="Verdana" w:cs="Arial"/>
          <w:sz w:val="18"/>
          <w:szCs w:val="18"/>
        </w:rPr>
        <w:t>e</w:t>
      </w:r>
      <w:r w:rsidR="006D057A" w:rsidRPr="000C5B7D">
        <w:rPr>
          <w:rFonts w:ascii="Verdana" w:hAnsi="Verdana" w:cs="Arial"/>
          <w:sz w:val="18"/>
          <w:szCs w:val="18"/>
        </w:rPr>
        <w:t>) Certidão Negativa de Débitos Trabalhistas.</w:t>
      </w:r>
    </w:p>
    <w:p w:rsidR="00A35BDD" w:rsidRPr="000C5B7D" w:rsidRDefault="006A7890" w:rsidP="006D057A">
      <w:pPr>
        <w:tabs>
          <w:tab w:val="left" w:pos="142"/>
          <w:tab w:val="left" w:pos="284"/>
        </w:tabs>
        <w:ind w:left="284" w:hanging="284"/>
        <w:jc w:val="both"/>
        <w:rPr>
          <w:rFonts w:ascii="Verdana" w:hAnsi="Verdana" w:cs="Arial"/>
          <w:sz w:val="18"/>
          <w:szCs w:val="18"/>
        </w:rPr>
      </w:pPr>
      <w:r w:rsidRPr="000C5B7D">
        <w:rPr>
          <w:rFonts w:ascii="Verdana" w:hAnsi="Verdana" w:cs="Arial"/>
          <w:sz w:val="18"/>
          <w:szCs w:val="18"/>
        </w:rPr>
        <w:t xml:space="preserve">    </w:t>
      </w:r>
    </w:p>
    <w:p w:rsidR="003A645F" w:rsidRPr="000C5B7D" w:rsidRDefault="006328B6" w:rsidP="003A645F">
      <w:pPr>
        <w:jc w:val="both"/>
        <w:rPr>
          <w:rFonts w:ascii="Verdana" w:hAnsi="Verdana" w:cs="Arial"/>
          <w:b/>
          <w:bCs/>
          <w:sz w:val="18"/>
          <w:szCs w:val="18"/>
        </w:rPr>
      </w:pPr>
      <w:r>
        <w:rPr>
          <w:rFonts w:ascii="Verdana" w:hAnsi="Verdana" w:cs="Arial"/>
          <w:b/>
          <w:bCs/>
          <w:sz w:val="18"/>
          <w:szCs w:val="18"/>
        </w:rPr>
        <w:t>4</w:t>
      </w:r>
      <w:r w:rsidR="006A7890" w:rsidRPr="000C5B7D">
        <w:rPr>
          <w:rFonts w:ascii="Verdana" w:hAnsi="Verdana" w:cs="Arial"/>
          <w:b/>
          <w:bCs/>
          <w:sz w:val="18"/>
          <w:szCs w:val="18"/>
        </w:rPr>
        <w:t xml:space="preserve">. </w:t>
      </w:r>
      <w:r w:rsidR="003A645F" w:rsidRPr="000C5B7D">
        <w:rPr>
          <w:rFonts w:ascii="Verdana" w:hAnsi="Verdana" w:cs="Arial"/>
          <w:b/>
          <w:bCs/>
          <w:sz w:val="18"/>
          <w:szCs w:val="18"/>
        </w:rPr>
        <w:t>LOCAL DE ENTREGA DAS PROPOSTAS</w:t>
      </w:r>
      <w:r w:rsidR="000E42CC" w:rsidRPr="000C5B7D">
        <w:rPr>
          <w:rFonts w:ascii="Verdana" w:hAnsi="Verdana" w:cs="Arial"/>
          <w:b/>
          <w:bCs/>
          <w:sz w:val="18"/>
          <w:szCs w:val="18"/>
        </w:rPr>
        <w:t>:</w:t>
      </w:r>
    </w:p>
    <w:p w:rsidR="000E42CC" w:rsidRPr="000C5B7D" w:rsidRDefault="000E42CC" w:rsidP="003A645F">
      <w:pPr>
        <w:jc w:val="both"/>
        <w:rPr>
          <w:rFonts w:ascii="Verdana" w:hAnsi="Verdana" w:cs="Arial"/>
          <w:b/>
          <w:bCs/>
          <w:sz w:val="18"/>
          <w:szCs w:val="18"/>
        </w:rPr>
      </w:pPr>
    </w:p>
    <w:p w:rsidR="003A645F" w:rsidRPr="000C5B7D" w:rsidRDefault="00C3656C" w:rsidP="00767A22">
      <w:pPr>
        <w:ind w:right="50"/>
        <w:jc w:val="both"/>
        <w:rPr>
          <w:rFonts w:ascii="Verdana" w:hAnsi="Verdana" w:cs="Arial"/>
          <w:sz w:val="18"/>
          <w:szCs w:val="18"/>
        </w:rPr>
      </w:pPr>
      <w:r>
        <w:rPr>
          <w:rFonts w:ascii="Verdana" w:hAnsi="Verdana" w:cs="Arial"/>
          <w:b/>
          <w:sz w:val="18"/>
          <w:szCs w:val="18"/>
        </w:rPr>
        <w:t xml:space="preserve">4.1. </w:t>
      </w:r>
      <w:r w:rsidR="006A7890" w:rsidRPr="000C5B7D">
        <w:rPr>
          <w:rFonts w:ascii="Verdana" w:hAnsi="Verdana" w:cs="Arial"/>
          <w:sz w:val="18"/>
          <w:szCs w:val="18"/>
        </w:rPr>
        <w:t>As propostas deverão ser apresentadas no Protocolo Geral do Tribunal de Justiça</w:t>
      </w:r>
      <w:r w:rsidR="00907915">
        <w:rPr>
          <w:rFonts w:ascii="Verdana" w:hAnsi="Verdana" w:cs="Arial"/>
          <w:sz w:val="18"/>
          <w:szCs w:val="18"/>
        </w:rPr>
        <w:t xml:space="preserve"> do Estado do Espírito Santo</w:t>
      </w:r>
      <w:r w:rsidR="006A7890" w:rsidRPr="000C5B7D">
        <w:rPr>
          <w:rFonts w:ascii="Verdana" w:hAnsi="Verdana" w:cs="Arial"/>
          <w:sz w:val="18"/>
          <w:szCs w:val="18"/>
        </w:rPr>
        <w:t xml:space="preserve">, localizado na Rua Desembargador Homero Mafra, nº 60, Enseada do </w:t>
      </w:r>
      <w:proofErr w:type="spellStart"/>
      <w:r w:rsidR="006A7890" w:rsidRPr="000C5B7D">
        <w:rPr>
          <w:rFonts w:ascii="Verdana" w:hAnsi="Verdana" w:cs="Arial"/>
          <w:sz w:val="18"/>
          <w:szCs w:val="18"/>
        </w:rPr>
        <w:t>Suá</w:t>
      </w:r>
      <w:proofErr w:type="spellEnd"/>
      <w:r w:rsidR="006A7890" w:rsidRPr="000C5B7D">
        <w:rPr>
          <w:rFonts w:ascii="Verdana" w:hAnsi="Verdana" w:cs="Arial"/>
          <w:sz w:val="18"/>
          <w:szCs w:val="18"/>
        </w:rPr>
        <w:t xml:space="preserve">, </w:t>
      </w:r>
      <w:r w:rsidR="006A7890" w:rsidRPr="000C5B7D">
        <w:rPr>
          <w:rFonts w:ascii="Verdana" w:hAnsi="Verdana" w:cs="Microsoft Sans Serif"/>
          <w:sz w:val="18"/>
          <w:szCs w:val="18"/>
        </w:rPr>
        <w:t>CEP 29050-906</w:t>
      </w:r>
      <w:r w:rsidR="006A7890" w:rsidRPr="000C5B7D">
        <w:rPr>
          <w:rFonts w:ascii="Verdana" w:hAnsi="Verdana" w:cs="Arial"/>
          <w:sz w:val="18"/>
          <w:szCs w:val="18"/>
        </w:rPr>
        <w:t xml:space="preserve">, </w:t>
      </w:r>
      <w:r w:rsidR="006A7890" w:rsidRPr="000C5B7D">
        <w:rPr>
          <w:rFonts w:ascii="Verdana" w:hAnsi="Verdana" w:cs="Arial"/>
          <w:b/>
          <w:sz w:val="18"/>
          <w:szCs w:val="18"/>
        </w:rPr>
        <w:t xml:space="preserve">e </w:t>
      </w:r>
      <w:r w:rsidR="006A7890" w:rsidRPr="008612D3">
        <w:rPr>
          <w:rFonts w:ascii="Verdana" w:hAnsi="Verdana" w:cs="Arial"/>
          <w:b/>
          <w:sz w:val="18"/>
          <w:szCs w:val="18"/>
          <w:u w:val="single"/>
        </w:rPr>
        <w:t>endereçadas à</w:t>
      </w:r>
      <w:r w:rsidR="008612D3">
        <w:rPr>
          <w:rFonts w:ascii="Verdana" w:hAnsi="Verdana" w:cs="Arial"/>
          <w:b/>
          <w:sz w:val="18"/>
          <w:szCs w:val="18"/>
          <w:u w:val="single"/>
        </w:rPr>
        <w:t>:</w:t>
      </w:r>
      <w:r w:rsidR="006A7890" w:rsidRPr="008612D3">
        <w:rPr>
          <w:rFonts w:ascii="Verdana" w:hAnsi="Verdana" w:cs="Arial"/>
          <w:b/>
          <w:sz w:val="18"/>
          <w:szCs w:val="18"/>
          <w:u w:val="single"/>
        </w:rPr>
        <w:t xml:space="preserve"> Secretaria de Engenharia, Gestão Predial e Manutenção de Equipamentos do Poder Judiciário do Estado do Espírito Santo</w:t>
      </w:r>
      <w:r w:rsidR="006A7890" w:rsidRPr="000C5B7D">
        <w:rPr>
          <w:rFonts w:ascii="Verdana" w:hAnsi="Verdana" w:cs="Arial"/>
          <w:sz w:val="18"/>
          <w:szCs w:val="18"/>
        </w:rPr>
        <w:t>.</w:t>
      </w:r>
    </w:p>
    <w:p w:rsidR="00A35BDD" w:rsidRPr="000C5B7D" w:rsidRDefault="00A35BDD" w:rsidP="003A645F">
      <w:pPr>
        <w:jc w:val="both"/>
        <w:rPr>
          <w:rFonts w:ascii="Verdana" w:hAnsi="Verdana" w:cs="Arial"/>
          <w:sz w:val="18"/>
          <w:szCs w:val="18"/>
        </w:rPr>
      </w:pPr>
    </w:p>
    <w:p w:rsidR="000E73C3" w:rsidRPr="000C5B7D" w:rsidRDefault="006328B6" w:rsidP="000E73C3">
      <w:pPr>
        <w:jc w:val="both"/>
        <w:rPr>
          <w:rFonts w:ascii="Verdana" w:hAnsi="Verdana" w:cs="Arial"/>
          <w:b/>
          <w:bCs/>
          <w:sz w:val="18"/>
          <w:szCs w:val="18"/>
        </w:rPr>
      </w:pPr>
      <w:r>
        <w:rPr>
          <w:rFonts w:ascii="Verdana" w:hAnsi="Verdana" w:cs="Arial"/>
          <w:b/>
          <w:bCs/>
          <w:sz w:val="18"/>
          <w:szCs w:val="18"/>
        </w:rPr>
        <w:t>5</w:t>
      </w:r>
      <w:r w:rsidR="000E73C3" w:rsidRPr="000C5B7D">
        <w:rPr>
          <w:rFonts w:ascii="Verdana" w:hAnsi="Verdana" w:cs="Arial"/>
          <w:b/>
          <w:bCs/>
          <w:sz w:val="18"/>
          <w:szCs w:val="18"/>
        </w:rPr>
        <w:t>. OBSERVAÇÕES:</w:t>
      </w:r>
    </w:p>
    <w:p w:rsidR="000E73C3" w:rsidRPr="000C5B7D" w:rsidRDefault="000E73C3" w:rsidP="000E73C3">
      <w:pPr>
        <w:jc w:val="both"/>
        <w:rPr>
          <w:rFonts w:ascii="Verdana" w:hAnsi="Verdana" w:cs="Arial"/>
          <w:sz w:val="18"/>
          <w:szCs w:val="18"/>
        </w:rPr>
      </w:pPr>
    </w:p>
    <w:p w:rsidR="000E73C3" w:rsidRPr="000C5B7D" w:rsidRDefault="006328B6" w:rsidP="000E73C3">
      <w:pPr>
        <w:tabs>
          <w:tab w:val="left" w:pos="0"/>
        </w:tabs>
        <w:jc w:val="both"/>
        <w:rPr>
          <w:rFonts w:ascii="Verdana" w:hAnsi="Verdana" w:cs="Arial"/>
          <w:sz w:val="18"/>
          <w:szCs w:val="18"/>
        </w:rPr>
      </w:pPr>
      <w:r w:rsidRPr="00C3656C">
        <w:rPr>
          <w:rFonts w:ascii="Verdana" w:hAnsi="Verdana" w:cs="Arial"/>
          <w:b/>
          <w:sz w:val="18"/>
          <w:szCs w:val="18"/>
        </w:rPr>
        <w:t>5.1</w:t>
      </w:r>
      <w:r w:rsidR="000E73C3" w:rsidRPr="000C5B7D">
        <w:rPr>
          <w:rFonts w:ascii="Verdana" w:hAnsi="Verdana" w:cs="Arial"/>
          <w:sz w:val="18"/>
          <w:szCs w:val="18"/>
        </w:rPr>
        <w:t xml:space="preserve"> - Este edital não gera compromisso de locação.</w:t>
      </w:r>
    </w:p>
    <w:p w:rsidR="008667AE" w:rsidRPr="000C5B7D" w:rsidRDefault="008702D3" w:rsidP="008667AE">
      <w:pPr>
        <w:tabs>
          <w:tab w:val="left" w:pos="0"/>
        </w:tabs>
        <w:jc w:val="both"/>
        <w:rPr>
          <w:rFonts w:ascii="Verdana" w:hAnsi="Verdana" w:cs="Arial"/>
          <w:sz w:val="18"/>
          <w:szCs w:val="18"/>
        </w:rPr>
      </w:pPr>
      <w:r w:rsidRPr="00C3656C">
        <w:rPr>
          <w:rFonts w:ascii="Verdana" w:hAnsi="Verdana" w:cs="Arial"/>
          <w:b/>
          <w:sz w:val="18"/>
          <w:szCs w:val="18"/>
        </w:rPr>
        <w:t>5.2</w:t>
      </w:r>
      <w:r>
        <w:rPr>
          <w:rFonts w:ascii="Verdana" w:hAnsi="Verdana" w:cs="Arial"/>
          <w:sz w:val="18"/>
          <w:szCs w:val="18"/>
        </w:rPr>
        <w:t xml:space="preserve"> -</w:t>
      </w:r>
      <w:r w:rsidRPr="000C5B7D">
        <w:rPr>
          <w:rFonts w:ascii="Verdana" w:hAnsi="Verdana" w:cs="Arial"/>
          <w:sz w:val="18"/>
          <w:szCs w:val="18"/>
        </w:rPr>
        <w:t xml:space="preserve"> </w:t>
      </w:r>
      <w:r>
        <w:rPr>
          <w:rFonts w:ascii="Verdana" w:hAnsi="Verdana" w:cs="Arial"/>
          <w:sz w:val="18"/>
          <w:szCs w:val="18"/>
        </w:rPr>
        <w:t>P</w:t>
      </w:r>
      <w:r w:rsidRPr="000C5B7D">
        <w:rPr>
          <w:rFonts w:ascii="Verdana" w:hAnsi="Verdana" w:cs="Arial"/>
          <w:sz w:val="18"/>
          <w:szCs w:val="18"/>
        </w:rPr>
        <w:t>razo limite</w:t>
      </w:r>
      <w:r>
        <w:rPr>
          <w:rFonts w:ascii="Verdana" w:hAnsi="Verdana" w:cs="Arial"/>
          <w:sz w:val="18"/>
          <w:szCs w:val="18"/>
        </w:rPr>
        <w:t xml:space="preserve"> para recebimento das propostas: </w:t>
      </w:r>
      <w:r>
        <w:rPr>
          <w:rFonts w:ascii="Verdana" w:hAnsi="Verdana" w:cs="Arial"/>
          <w:b/>
          <w:sz w:val="18"/>
          <w:szCs w:val="18"/>
        </w:rPr>
        <w:t>04/11</w:t>
      </w:r>
      <w:bookmarkStart w:id="0" w:name="_GoBack"/>
      <w:bookmarkEnd w:id="0"/>
      <w:r>
        <w:rPr>
          <w:rFonts w:ascii="Verdana" w:hAnsi="Verdana" w:cs="Arial"/>
          <w:b/>
          <w:sz w:val="18"/>
          <w:szCs w:val="18"/>
        </w:rPr>
        <w:t>/2021</w:t>
      </w:r>
      <w:r w:rsidRPr="000C5B7D">
        <w:rPr>
          <w:rFonts w:ascii="Verdana" w:hAnsi="Verdana" w:cs="Arial"/>
          <w:sz w:val="18"/>
          <w:szCs w:val="18"/>
        </w:rPr>
        <w:t>.</w:t>
      </w:r>
    </w:p>
    <w:p w:rsidR="00A937E6" w:rsidRPr="000C5B7D" w:rsidRDefault="008667AE" w:rsidP="008667AE">
      <w:pPr>
        <w:tabs>
          <w:tab w:val="left" w:pos="0"/>
        </w:tabs>
        <w:jc w:val="both"/>
        <w:rPr>
          <w:rFonts w:ascii="Verdana" w:hAnsi="Verdana" w:cs="Arial"/>
          <w:sz w:val="18"/>
          <w:szCs w:val="18"/>
        </w:rPr>
      </w:pPr>
      <w:r w:rsidRPr="00C3656C">
        <w:rPr>
          <w:rFonts w:ascii="Verdana" w:hAnsi="Verdana" w:cs="Arial"/>
          <w:b/>
          <w:sz w:val="18"/>
          <w:szCs w:val="18"/>
        </w:rPr>
        <w:t>5.3 -</w:t>
      </w:r>
      <w:r w:rsidRPr="000C5B7D">
        <w:rPr>
          <w:rFonts w:ascii="Verdana" w:hAnsi="Verdana" w:cs="Arial"/>
          <w:sz w:val="18"/>
          <w:szCs w:val="18"/>
        </w:rPr>
        <w:t xml:space="preserve"> A íntegra do Projeto Básico, na qual constam todas as condições da contratação, encontra-se em anexo. </w:t>
      </w:r>
    </w:p>
    <w:p w:rsidR="003A645F" w:rsidRPr="000C5B7D" w:rsidRDefault="006328B6" w:rsidP="00A937E6">
      <w:pPr>
        <w:tabs>
          <w:tab w:val="left" w:pos="0"/>
        </w:tabs>
        <w:jc w:val="both"/>
        <w:rPr>
          <w:rFonts w:ascii="Verdana" w:hAnsi="Verdana" w:cs="Arial"/>
          <w:sz w:val="18"/>
          <w:szCs w:val="18"/>
        </w:rPr>
      </w:pPr>
      <w:r w:rsidRPr="00C3656C">
        <w:rPr>
          <w:rFonts w:ascii="Verdana" w:hAnsi="Verdana" w:cs="Arial"/>
          <w:b/>
          <w:sz w:val="18"/>
          <w:szCs w:val="18"/>
        </w:rPr>
        <w:t>5.</w:t>
      </w:r>
      <w:r w:rsidR="000E73C3" w:rsidRPr="00C3656C">
        <w:rPr>
          <w:rFonts w:ascii="Verdana" w:hAnsi="Verdana" w:cs="Arial"/>
          <w:b/>
          <w:sz w:val="18"/>
          <w:szCs w:val="18"/>
        </w:rPr>
        <w:t>4 -</w:t>
      </w:r>
      <w:r w:rsidR="000E73C3" w:rsidRPr="000C5B7D">
        <w:rPr>
          <w:rFonts w:ascii="Verdana" w:hAnsi="Verdana" w:cs="Arial"/>
          <w:sz w:val="18"/>
          <w:szCs w:val="18"/>
        </w:rPr>
        <w:t xml:space="preserve"> Mais informações poderão ser obtidas através do telefone (27) 3145-4000.</w:t>
      </w:r>
    </w:p>
    <w:p w:rsidR="003A645F" w:rsidRPr="000C5B7D" w:rsidRDefault="003A645F" w:rsidP="003A645F">
      <w:pPr>
        <w:jc w:val="center"/>
        <w:rPr>
          <w:rFonts w:ascii="Verdana" w:hAnsi="Verdana" w:cs="Arial"/>
          <w:sz w:val="18"/>
          <w:szCs w:val="18"/>
        </w:rPr>
      </w:pPr>
    </w:p>
    <w:p w:rsidR="003A645F" w:rsidRDefault="003A645F" w:rsidP="003A645F">
      <w:pPr>
        <w:jc w:val="center"/>
        <w:rPr>
          <w:rFonts w:ascii="Verdana" w:hAnsi="Verdana" w:cs="Arial"/>
          <w:sz w:val="18"/>
          <w:szCs w:val="18"/>
        </w:rPr>
      </w:pPr>
    </w:p>
    <w:p w:rsidR="000D41A6" w:rsidRDefault="00907915" w:rsidP="003A645F">
      <w:pPr>
        <w:jc w:val="center"/>
        <w:rPr>
          <w:rFonts w:ascii="Verdana" w:hAnsi="Verdana" w:cs="Arial"/>
          <w:sz w:val="18"/>
          <w:szCs w:val="18"/>
        </w:rPr>
      </w:pPr>
      <w:r>
        <w:rPr>
          <w:rFonts w:ascii="Verdana" w:hAnsi="Verdana" w:cs="Arial"/>
          <w:sz w:val="18"/>
          <w:szCs w:val="18"/>
        </w:rPr>
        <w:t xml:space="preserve">Vitória, </w:t>
      </w:r>
      <w:r w:rsidR="00EB51C3">
        <w:rPr>
          <w:rFonts w:ascii="Verdana" w:hAnsi="Verdana" w:cs="Arial"/>
          <w:sz w:val="18"/>
          <w:szCs w:val="18"/>
        </w:rPr>
        <w:t>05</w:t>
      </w:r>
      <w:r w:rsidR="00ED6B7B">
        <w:rPr>
          <w:rFonts w:ascii="Verdana" w:hAnsi="Verdana" w:cs="Arial"/>
          <w:sz w:val="18"/>
          <w:szCs w:val="18"/>
        </w:rPr>
        <w:t xml:space="preserve"> </w:t>
      </w:r>
      <w:r>
        <w:rPr>
          <w:rFonts w:ascii="Verdana" w:hAnsi="Verdana" w:cs="Arial"/>
          <w:sz w:val="18"/>
          <w:szCs w:val="18"/>
        </w:rPr>
        <w:t xml:space="preserve">de </w:t>
      </w:r>
      <w:r w:rsidR="00EB51C3">
        <w:rPr>
          <w:rFonts w:ascii="Verdana" w:hAnsi="Verdana" w:cs="Arial"/>
          <w:sz w:val="18"/>
          <w:szCs w:val="18"/>
        </w:rPr>
        <w:t>outubro</w:t>
      </w:r>
      <w:r>
        <w:rPr>
          <w:rFonts w:ascii="Verdana" w:hAnsi="Verdana" w:cs="Arial"/>
          <w:sz w:val="18"/>
          <w:szCs w:val="18"/>
        </w:rPr>
        <w:t xml:space="preserve"> de </w:t>
      </w:r>
      <w:r w:rsidR="00ED6B7B">
        <w:rPr>
          <w:rFonts w:ascii="Verdana" w:hAnsi="Verdana" w:cs="Arial"/>
          <w:sz w:val="18"/>
          <w:szCs w:val="18"/>
        </w:rPr>
        <w:t>2021</w:t>
      </w:r>
      <w:r>
        <w:rPr>
          <w:rFonts w:ascii="Verdana" w:hAnsi="Verdana" w:cs="Arial"/>
          <w:sz w:val="18"/>
          <w:szCs w:val="18"/>
        </w:rPr>
        <w:t>.</w:t>
      </w:r>
    </w:p>
    <w:p w:rsidR="000D41A6" w:rsidRDefault="000D41A6" w:rsidP="003A645F">
      <w:pPr>
        <w:jc w:val="center"/>
        <w:rPr>
          <w:rFonts w:ascii="Verdana" w:hAnsi="Verdana" w:cs="Arial"/>
          <w:sz w:val="18"/>
          <w:szCs w:val="18"/>
        </w:rPr>
      </w:pPr>
    </w:p>
    <w:p w:rsidR="000D41A6" w:rsidRDefault="000D41A6" w:rsidP="003A645F">
      <w:pPr>
        <w:jc w:val="center"/>
        <w:rPr>
          <w:rFonts w:ascii="Verdana" w:hAnsi="Verdana" w:cs="Arial"/>
          <w:sz w:val="18"/>
          <w:szCs w:val="18"/>
        </w:rPr>
      </w:pPr>
    </w:p>
    <w:p w:rsidR="006D74CD" w:rsidRDefault="006D74CD" w:rsidP="003A645F">
      <w:pPr>
        <w:jc w:val="center"/>
        <w:rPr>
          <w:rFonts w:ascii="Verdana" w:hAnsi="Verdana" w:cs="Arial"/>
          <w:sz w:val="18"/>
          <w:szCs w:val="18"/>
        </w:rPr>
      </w:pPr>
    </w:p>
    <w:p w:rsidR="00B31131" w:rsidRPr="000C5B7D" w:rsidRDefault="00B31131" w:rsidP="003A645F">
      <w:pPr>
        <w:jc w:val="center"/>
        <w:rPr>
          <w:rFonts w:ascii="Verdana" w:hAnsi="Verdana" w:cs="Arial"/>
          <w:sz w:val="18"/>
          <w:szCs w:val="18"/>
        </w:rPr>
      </w:pPr>
    </w:p>
    <w:p w:rsidR="003A645F" w:rsidRPr="000C5B7D" w:rsidRDefault="00ED6B7B" w:rsidP="003A645F">
      <w:pPr>
        <w:jc w:val="center"/>
        <w:rPr>
          <w:rFonts w:ascii="Verdana" w:hAnsi="Verdana" w:cs="Arial"/>
          <w:b/>
          <w:bCs/>
          <w:sz w:val="18"/>
          <w:szCs w:val="18"/>
        </w:rPr>
      </w:pPr>
      <w:r>
        <w:rPr>
          <w:rFonts w:ascii="Verdana" w:hAnsi="Verdana" w:cs="Verdana"/>
          <w:b/>
          <w:sz w:val="18"/>
          <w:szCs w:val="18"/>
        </w:rPr>
        <w:t>MARCELO TAVARES DE ALBUQUERQUE</w:t>
      </w:r>
    </w:p>
    <w:p w:rsidR="003A645F" w:rsidRDefault="003A645F" w:rsidP="003A645F">
      <w:pPr>
        <w:jc w:val="center"/>
        <w:rPr>
          <w:rFonts w:ascii="Verdana" w:hAnsi="Verdana" w:cs="Arial"/>
          <w:b/>
          <w:bCs/>
          <w:sz w:val="18"/>
          <w:szCs w:val="18"/>
        </w:rPr>
      </w:pPr>
      <w:r w:rsidRPr="000C5B7D">
        <w:rPr>
          <w:rFonts w:ascii="Verdana" w:hAnsi="Verdana" w:cs="Arial"/>
          <w:b/>
          <w:bCs/>
          <w:sz w:val="18"/>
          <w:szCs w:val="18"/>
        </w:rPr>
        <w:t>Secretári</w:t>
      </w:r>
      <w:r w:rsidR="00ED6B7B">
        <w:rPr>
          <w:rFonts w:ascii="Verdana" w:hAnsi="Verdana" w:cs="Arial"/>
          <w:b/>
          <w:bCs/>
          <w:sz w:val="18"/>
          <w:szCs w:val="18"/>
        </w:rPr>
        <w:t>o</w:t>
      </w:r>
      <w:r w:rsidRPr="000C5B7D">
        <w:rPr>
          <w:rFonts w:ascii="Verdana" w:hAnsi="Verdana" w:cs="Arial"/>
          <w:b/>
          <w:bCs/>
          <w:sz w:val="18"/>
          <w:szCs w:val="18"/>
        </w:rPr>
        <w:t xml:space="preserve"> Geral</w:t>
      </w:r>
      <w:r w:rsidR="00B50C1E">
        <w:rPr>
          <w:rFonts w:ascii="Verdana" w:hAnsi="Verdana" w:cs="Arial"/>
          <w:b/>
          <w:bCs/>
          <w:sz w:val="18"/>
          <w:szCs w:val="18"/>
        </w:rPr>
        <w:t xml:space="preserve"> </w:t>
      </w:r>
      <w:r w:rsidR="00ED6B7B">
        <w:rPr>
          <w:rFonts w:ascii="Verdana" w:hAnsi="Verdana" w:cs="Arial"/>
          <w:b/>
          <w:bCs/>
          <w:sz w:val="18"/>
          <w:szCs w:val="18"/>
        </w:rPr>
        <w:t>do TJES</w:t>
      </w:r>
    </w:p>
    <w:p w:rsidR="006A7890" w:rsidRDefault="006A7890" w:rsidP="002146BD">
      <w:pPr>
        <w:pStyle w:val="WW-Padro12"/>
        <w:spacing w:line="276" w:lineRule="auto"/>
        <w:rPr>
          <w:rFonts w:ascii="Verdana" w:hAnsi="Verdana" w:cs="Calibri"/>
          <w:b/>
          <w:sz w:val="18"/>
          <w:szCs w:val="18"/>
          <w:lang w:val="pt-BR"/>
        </w:rPr>
      </w:pPr>
    </w:p>
    <w:p w:rsidR="00C03F82" w:rsidRDefault="00C03F82"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F532FA" w:rsidRDefault="00F532FA" w:rsidP="00C03F82">
      <w:pPr>
        <w:tabs>
          <w:tab w:val="left" w:pos="11328"/>
        </w:tabs>
        <w:rPr>
          <w:rFonts w:ascii="Calibri" w:hAnsi="Calibri" w:cs="Calibri"/>
          <w:b/>
        </w:rPr>
      </w:pPr>
    </w:p>
    <w:p w:rsidR="00F532FA" w:rsidRDefault="00F532FA" w:rsidP="00C03F82">
      <w:pPr>
        <w:tabs>
          <w:tab w:val="left" w:pos="11328"/>
        </w:tabs>
        <w:rPr>
          <w:rFonts w:ascii="Calibri" w:hAnsi="Calibri" w:cs="Calibri"/>
          <w:b/>
        </w:rPr>
      </w:pPr>
    </w:p>
    <w:p w:rsidR="00F532FA" w:rsidRDefault="00F532FA" w:rsidP="00C03F82">
      <w:pPr>
        <w:tabs>
          <w:tab w:val="left" w:pos="11328"/>
        </w:tabs>
        <w:rPr>
          <w:rFonts w:ascii="Calibri" w:hAnsi="Calibri" w:cs="Calibri"/>
          <w:b/>
        </w:rPr>
      </w:pPr>
    </w:p>
    <w:p w:rsidR="00F532FA" w:rsidRDefault="00F532FA" w:rsidP="00C03F82">
      <w:pPr>
        <w:tabs>
          <w:tab w:val="left" w:pos="11328"/>
        </w:tabs>
        <w:rPr>
          <w:rFonts w:ascii="Calibri" w:hAnsi="Calibri" w:cs="Calibri"/>
          <w:b/>
        </w:rPr>
      </w:pPr>
    </w:p>
    <w:p w:rsidR="00F532FA" w:rsidRDefault="00F532FA" w:rsidP="00C03F82">
      <w:pPr>
        <w:tabs>
          <w:tab w:val="left" w:pos="11328"/>
        </w:tabs>
        <w:rPr>
          <w:rFonts w:ascii="Calibri" w:hAnsi="Calibri" w:cs="Calibri"/>
          <w:b/>
        </w:rPr>
      </w:pPr>
    </w:p>
    <w:p w:rsidR="00F532FA" w:rsidRDefault="00F532FA" w:rsidP="00C03F82">
      <w:pPr>
        <w:tabs>
          <w:tab w:val="left" w:pos="11328"/>
        </w:tabs>
        <w:rPr>
          <w:rFonts w:ascii="Calibri" w:hAnsi="Calibri" w:cs="Calibri"/>
          <w:b/>
        </w:rPr>
      </w:pPr>
    </w:p>
    <w:p w:rsidR="0099191A" w:rsidRDefault="0099191A" w:rsidP="00C03F82">
      <w:pPr>
        <w:pStyle w:val="WW-Padro12"/>
        <w:spacing w:line="276" w:lineRule="auto"/>
        <w:rPr>
          <w:rFonts w:ascii="Calibri" w:eastAsiaTheme="minorHAnsi" w:hAnsi="Calibri" w:cs="Calibri"/>
          <w:b/>
          <w:color w:val="auto"/>
          <w:kern w:val="0"/>
          <w:sz w:val="24"/>
          <w:szCs w:val="24"/>
          <w:lang w:val="pt-BR" w:eastAsia="en-US"/>
        </w:rPr>
      </w:pPr>
    </w:p>
    <w:p w:rsidR="00ED6B7B" w:rsidRDefault="00ED6B7B" w:rsidP="00C03F82">
      <w:pPr>
        <w:pStyle w:val="WW-Padro12"/>
        <w:spacing w:line="276" w:lineRule="auto"/>
        <w:rPr>
          <w:rFonts w:ascii="Calibri" w:eastAsiaTheme="minorHAnsi" w:hAnsi="Calibri" w:cs="Calibri"/>
          <w:b/>
          <w:color w:val="auto"/>
          <w:kern w:val="0"/>
          <w:sz w:val="24"/>
          <w:szCs w:val="24"/>
          <w:lang w:val="pt-BR" w:eastAsia="en-US"/>
        </w:rPr>
      </w:pPr>
    </w:p>
    <w:p w:rsidR="00ED6B7B" w:rsidRDefault="00ED6B7B" w:rsidP="00C03F82">
      <w:pPr>
        <w:pStyle w:val="WW-Padro12"/>
        <w:spacing w:line="276" w:lineRule="auto"/>
        <w:rPr>
          <w:rFonts w:ascii="Calibri" w:eastAsiaTheme="minorHAnsi" w:hAnsi="Calibri" w:cs="Calibri"/>
          <w:b/>
          <w:color w:val="auto"/>
          <w:kern w:val="0"/>
          <w:sz w:val="24"/>
          <w:szCs w:val="24"/>
          <w:lang w:val="pt-BR" w:eastAsia="en-US"/>
        </w:rPr>
      </w:pPr>
    </w:p>
    <w:p w:rsidR="00ED6B7B" w:rsidRDefault="00ED6B7B" w:rsidP="00C03F82">
      <w:pPr>
        <w:pStyle w:val="WW-Padro12"/>
        <w:spacing w:line="276" w:lineRule="auto"/>
        <w:rPr>
          <w:rFonts w:ascii="Calibri" w:eastAsiaTheme="minorHAnsi" w:hAnsi="Calibri" w:cs="Calibri"/>
          <w:b/>
          <w:color w:val="auto"/>
          <w:kern w:val="0"/>
          <w:sz w:val="24"/>
          <w:szCs w:val="24"/>
          <w:lang w:val="pt-BR" w:eastAsia="en-US"/>
        </w:rPr>
      </w:pPr>
    </w:p>
    <w:p w:rsidR="00ED6B7B" w:rsidRDefault="00ED6B7B" w:rsidP="00C03F82">
      <w:pPr>
        <w:pStyle w:val="WW-Padro12"/>
        <w:spacing w:line="276" w:lineRule="auto"/>
        <w:rPr>
          <w:rFonts w:ascii="Calibri" w:eastAsiaTheme="minorHAnsi" w:hAnsi="Calibri" w:cs="Calibri"/>
          <w:b/>
          <w:color w:val="auto"/>
          <w:kern w:val="0"/>
          <w:sz w:val="24"/>
          <w:szCs w:val="24"/>
          <w:lang w:val="pt-BR" w:eastAsia="en-US"/>
        </w:rPr>
      </w:pPr>
    </w:p>
    <w:p w:rsidR="00ED6B7B" w:rsidRDefault="00ED6B7B" w:rsidP="00C03F82">
      <w:pPr>
        <w:pStyle w:val="WW-Padro12"/>
        <w:spacing w:line="276" w:lineRule="auto"/>
        <w:rPr>
          <w:rFonts w:ascii="Calibri" w:eastAsiaTheme="minorHAnsi" w:hAnsi="Calibri" w:cs="Calibri"/>
          <w:b/>
          <w:color w:val="auto"/>
          <w:kern w:val="0"/>
          <w:sz w:val="24"/>
          <w:szCs w:val="24"/>
          <w:lang w:val="pt-BR" w:eastAsia="en-US"/>
        </w:rPr>
      </w:pPr>
    </w:p>
    <w:p w:rsidR="00A55A9A" w:rsidRDefault="00A55A9A" w:rsidP="00C03F82">
      <w:pPr>
        <w:pStyle w:val="WW-Padro12"/>
        <w:spacing w:line="276" w:lineRule="auto"/>
        <w:rPr>
          <w:rFonts w:ascii="Calibri" w:eastAsiaTheme="minorHAnsi" w:hAnsi="Calibri" w:cs="Calibri"/>
          <w:b/>
          <w:color w:val="auto"/>
          <w:kern w:val="0"/>
          <w:sz w:val="24"/>
          <w:szCs w:val="24"/>
          <w:lang w:val="pt-BR" w:eastAsia="en-US"/>
        </w:rPr>
      </w:pPr>
    </w:p>
    <w:p w:rsidR="00A55A9A" w:rsidRDefault="00A55A9A" w:rsidP="00C03F82">
      <w:pPr>
        <w:pStyle w:val="WW-Padro12"/>
        <w:spacing w:line="276" w:lineRule="auto"/>
        <w:rPr>
          <w:rFonts w:ascii="Calibri" w:eastAsiaTheme="minorHAnsi" w:hAnsi="Calibri" w:cs="Calibri"/>
          <w:b/>
          <w:color w:val="auto"/>
          <w:kern w:val="0"/>
          <w:sz w:val="24"/>
          <w:szCs w:val="24"/>
          <w:lang w:val="pt-BR" w:eastAsia="en-US"/>
        </w:rPr>
      </w:pPr>
    </w:p>
    <w:p w:rsidR="00D142E3" w:rsidRDefault="00D142E3" w:rsidP="00C03F82">
      <w:pPr>
        <w:pStyle w:val="WW-Padro12"/>
        <w:spacing w:line="276" w:lineRule="auto"/>
        <w:rPr>
          <w:rFonts w:ascii="Calibri" w:eastAsiaTheme="minorHAnsi" w:hAnsi="Calibri" w:cs="Calibri"/>
          <w:b/>
          <w:color w:val="auto"/>
          <w:kern w:val="0"/>
          <w:sz w:val="24"/>
          <w:szCs w:val="24"/>
          <w:lang w:val="pt-BR" w:eastAsia="en-US"/>
        </w:rPr>
      </w:pPr>
    </w:p>
    <w:p w:rsidR="00D142E3" w:rsidRDefault="00D142E3" w:rsidP="00C03F82">
      <w:pPr>
        <w:pStyle w:val="WW-Padro12"/>
        <w:spacing w:line="276" w:lineRule="auto"/>
        <w:rPr>
          <w:rFonts w:ascii="Calibri" w:eastAsiaTheme="minorHAnsi" w:hAnsi="Calibri" w:cs="Calibri"/>
          <w:b/>
          <w:color w:val="auto"/>
          <w:kern w:val="0"/>
          <w:sz w:val="24"/>
          <w:szCs w:val="24"/>
          <w:lang w:val="pt-BR" w:eastAsia="en-US"/>
        </w:rPr>
      </w:pPr>
    </w:p>
    <w:p w:rsidR="005C1621" w:rsidRDefault="005C1621" w:rsidP="00C03F82">
      <w:pPr>
        <w:pStyle w:val="WW-Padro12"/>
        <w:spacing w:line="276" w:lineRule="auto"/>
        <w:rPr>
          <w:rFonts w:ascii="Verdana" w:hAnsi="Verdana" w:cs="Calibri"/>
          <w:b/>
          <w:sz w:val="18"/>
          <w:szCs w:val="18"/>
          <w:lang w:val="pt-BR"/>
        </w:rPr>
      </w:pPr>
    </w:p>
    <w:p w:rsidR="00C03F82" w:rsidRPr="000C5B7D" w:rsidRDefault="00C03F82" w:rsidP="00C03F82">
      <w:pPr>
        <w:pStyle w:val="WW-Padro"/>
        <w:shd w:val="clear" w:color="auto" w:fill="C0C0C0"/>
        <w:tabs>
          <w:tab w:val="left" w:pos="1134"/>
          <w:tab w:val="left" w:pos="2268"/>
          <w:tab w:val="left" w:pos="3402"/>
          <w:tab w:val="left" w:pos="4536"/>
          <w:tab w:val="left" w:pos="5670"/>
          <w:tab w:val="left" w:pos="6804"/>
          <w:tab w:val="left" w:pos="7938"/>
          <w:tab w:val="left" w:pos="9072"/>
          <w:tab w:val="left" w:pos="10206"/>
          <w:tab w:val="left" w:pos="11340"/>
        </w:tabs>
        <w:jc w:val="center"/>
        <w:rPr>
          <w:rFonts w:ascii="Verdana" w:hAnsi="Verdana" w:cstheme="minorHAnsi"/>
          <w:b/>
          <w:sz w:val="18"/>
          <w:szCs w:val="18"/>
        </w:rPr>
      </w:pPr>
      <w:r w:rsidRPr="000C5B7D">
        <w:rPr>
          <w:rFonts w:ascii="Verdana" w:hAnsi="Verdana" w:cstheme="minorHAnsi"/>
          <w:b/>
          <w:sz w:val="18"/>
          <w:szCs w:val="18"/>
        </w:rPr>
        <w:t>ANEXO I - PROJETO BÁSICO</w:t>
      </w:r>
      <w:r w:rsidR="007E5753">
        <w:rPr>
          <w:rFonts w:ascii="Verdana" w:hAnsi="Verdana" w:cstheme="minorHAnsi"/>
          <w:b/>
          <w:sz w:val="18"/>
          <w:szCs w:val="18"/>
        </w:rPr>
        <w:t xml:space="preserve"> (SEI </w:t>
      </w:r>
      <w:r w:rsidR="002A5CC3">
        <w:rPr>
          <w:rFonts w:ascii="Verdana" w:hAnsi="Verdana" w:cstheme="minorHAnsi"/>
          <w:b/>
          <w:sz w:val="18"/>
          <w:szCs w:val="18"/>
        </w:rPr>
        <w:t>0880829</w:t>
      </w:r>
      <w:r w:rsidR="007E5753">
        <w:rPr>
          <w:rFonts w:ascii="Verdana" w:hAnsi="Verdana" w:cstheme="minorHAnsi"/>
          <w:b/>
          <w:sz w:val="18"/>
          <w:szCs w:val="18"/>
        </w:rPr>
        <w:t>)</w:t>
      </w:r>
    </w:p>
    <w:p w:rsidR="00B50C1E" w:rsidRPr="00B618B9" w:rsidRDefault="00B50C1E" w:rsidP="00B50C1E">
      <w:pPr>
        <w:ind w:right="576"/>
        <w:jc w:val="both"/>
        <w:rPr>
          <w:rFonts w:ascii="Calibri" w:hAnsi="Calibri" w:cs="Calibri"/>
          <w:b/>
          <w:u w:val="single"/>
        </w:rPr>
      </w:pPr>
    </w:p>
    <w:p w:rsidR="00B50C1E" w:rsidRDefault="00B50C1E" w:rsidP="000837C7">
      <w:pPr>
        <w:pStyle w:val="Textosimples"/>
        <w:tabs>
          <w:tab w:val="left" w:pos="2085"/>
        </w:tabs>
        <w:contextualSpacing/>
        <w:jc w:val="center"/>
        <w:rPr>
          <w:rFonts w:ascii="Verdana" w:hAnsi="Verdana"/>
          <w:b/>
          <w:i/>
          <w:spacing w:val="-3"/>
          <w:sz w:val="22"/>
          <w:szCs w:val="22"/>
        </w:rPr>
      </w:pPr>
    </w:p>
    <w:p w:rsidR="00ED6B7B" w:rsidRDefault="00ED6B7B" w:rsidP="000837C7">
      <w:pPr>
        <w:pStyle w:val="Textosimples"/>
        <w:tabs>
          <w:tab w:val="left" w:pos="2085"/>
        </w:tabs>
        <w:contextualSpacing/>
        <w:jc w:val="center"/>
        <w:rPr>
          <w:rFonts w:ascii="Verdana" w:hAnsi="Verdana"/>
          <w:b/>
          <w:i/>
          <w:spacing w:val="-3"/>
          <w:sz w:val="22"/>
          <w:szCs w:val="22"/>
        </w:rPr>
      </w:pPr>
    </w:p>
    <w:p w:rsidR="00ED6B7B" w:rsidRDefault="00ED6B7B" w:rsidP="000837C7">
      <w:pPr>
        <w:pStyle w:val="Textosimples"/>
        <w:tabs>
          <w:tab w:val="left" w:pos="2085"/>
        </w:tabs>
        <w:contextualSpacing/>
        <w:jc w:val="center"/>
        <w:rPr>
          <w:rFonts w:ascii="Verdana" w:hAnsi="Verdana"/>
          <w:b/>
          <w:i/>
          <w:spacing w:val="-3"/>
          <w:sz w:val="22"/>
          <w:szCs w:val="22"/>
        </w:rPr>
      </w:pPr>
      <w:r>
        <w:rPr>
          <w:rFonts w:ascii="Verdana" w:hAnsi="Verdana"/>
          <w:b/>
          <w:i/>
          <w:spacing w:val="-3"/>
          <w:sz w:val="22"/>
          <w:szCs w:val="22"/>
        </w:rPr>
        <w:t>*Em arquivo anexo ao Edital</w:t>
      </w:r>
    </w:p>
    <w:p w:rsidR="00B50C1E" w:rsidRPr="00E93254" w:rsidRDefault="00B50C1E" w:rsidP="000837C7">
      <w:pPr>
        <w:pStyle w:val="Textosimples"/>
        <w:tabs>
          <w:tab w:val="left" w:pos="2085"/>
        </w:tabs>
        <w:contextualSpacing/>
        <w:jc w:val="center"/>
        <w:rPr>
          <w:rFonts w:ascii="Verdana" w:hAnsi="Verdana"/>
          <w:b/>
          <w:i/>
          <w:spacing w:val="-3"/>
          <w:sz w:val="22"/>
          <w:szCs w:val="22"/>
        </w:rPr>
      </w:pPr>
    </w:p>
    <w:p w:rsidR="004F2D4B" w:rsidRDefault="004F2D4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C37002" w:rsidRDefault="00C37002" w:rsidP="00C03F82">
      <w:pPr>
        <w:pStyle w:val="Corpodetexto"/>
        <w:spacing w:after="0"/>
        <w:jc w:val="center"/>
        <w:outlineLvl w:val="0"/>
        <w:rPr>
          <w:rFonts w:ascii="Calibri" w:hAnsi="Calibri" w:cs="Arial"/>
          <w:sz w:val="22"/>
          <w:szCs w:val="22"/>
        </w:rPr>
      </w:pPr>
    </w:p>
    <w:p w:rsidR="00C37002" w:rsidRDefault="00C37002" w:rsidP="00C03F82">
      <w:pPr>
        <w:pStyle w:val="Corpodetexto"/>
        <w:spacing w:after="0"/>
        <w:jc w:val="center"/>
        <w:outlineLvl w:val="0"/>
        <w:rPr>
          <w:rFonts w:ascii="Calibri" w:hAnsi="Calibri" w:cs="Arial"/>
          <w:sz w:val="22"/>
          <w:szCs w:val="22"/>
        </w:rPr>
      </w:pPr>
    </w:p>
    <w:p w:rsidR="00C37002" w:rsidRDefault="00C37002"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Default="00ED6B7B" w:rsidP="00C03F82">
      <w:pPr>
        <w:pStyle w:val="Corpodetexto"/>
        <w:spacing w:after="0"/>
        <w:jc w:val="center"/>
        <w:outlineLvl w:val="0"/>
        <w:rPr>
          <w:rFonts w:ascii="Calibri" w:hAnsi="Calibri" w:cs="Arial"/>
          <w:sz w:val="22"/>
          <w:szCs w:val="22"/>
        </w:rPr>
      </w:pPr>
    </w:p>
    <w:p w:rsidR="00ED6B7B" w:rsidRPr="00CB3F6C" w:rsidRDefault="00ED6B7B" w:rsidP="00C03F82">
      <w:pPr>
        <w:pStyle w:val="Corpodetexto"/>
        <w:spacing w:after="0"/>
        <w:jc w:val="center"/>
        <w:outlineLvl w:val="0"/>
        <w:rPr>
          <w:rFonts w:ascii="Calibri" w:hAnsi="Calibri" w:cs="Arial"/>
          <w:sz w:val="22"/>
          <w:szCs w:val="22"/>
        </w:rPr>
      </w:pPr>
    </w:p>
    <w:p w:rsidR="003A0C9C" w:rsidRPr="003A0C9C" w:rsidRDefault="001B4B22" w:rsidP="003A0C9C">
      <w:pPr>
        <w:pStyle w:val="WW-Padro"/>
        <w:shd w:val="clear" w:color="auto" w:fill="C0C0C0"/>
        <w:tabs>
          <w:tab w:val="left" w:pos="1134"/>
          <w:tab w:val="left" w:pos="2268"/>
          <w:tab w:val="left" w:pos="3402"/>
          <w:tab w:val="left" w:pos="4536"/>
          <w:tab w:val="left" w:pos="5670"/>
          <w:tab w:val="left" w:pos="6804"/>
          <w:tab w:val="left" w:pos="7938"/>
          <w:tab w:val="left" w:pos="9072"/>
          <w:tab w:val="left" w:pos="10206"/>
          <w:tab w:val="left" w:pos="11340"/>
        </w:tabs>
        <w:jc w:val="center"/>
        <w:rPr>
          <w:rFonts w:ascii="Verdana" w:hAnsi="Verdana" w:cstheme="minorHAnsi"/>
          <w:b/>
          <w:sz w:val="18"/>
          <w:szCs w:val="18"/>
        </w:rPr>
      </w:pPr>
      <w:r w:rsidRPr="000C5B7D">
        <w:rPr>
          <w:rFonts w:ascii="Verdana" w:hAnsi="Verdana" w:cstheme="minorHAnsi"/>
          <w:b/>
          <w:sz w:val="18"/>
          <w:szCs w:val="18"/>
        </w:rPr>
        <w:t>ANEXO I</w:t>
      </w:r>
      <w:r w:rsidR="007C23C5">
        <w:rPr>
          <w:rFonts w:ascii="Verdana" w:hAnsi="Verdana" w:cstheme="minorHAnsi"/>
          <w:b/>
          <w:sz w:val="18"/>
          <w:szCs w:val="18"/>
        </w:rPr>
        <w:t>I</w:t>
      </w:r>
      <w:r w:rsidRPr="000C5B7D">
        <w:rPr>
          <w:rFonts w:ascii="Verdana" w:hAnsi="Verdana" w:cstheme="minorHAnsi"/>
          <w:b/>
          <w:sz w:val="18"/>
          <w:szCs w:val="18"/>
        </w:rPr>
        <w:t xml:space="preserve"> - DADOS COMPLEMENTARES PARA EMISSÃO DO CONTRATO</w:t>
      </w:r>
    </w:p>
    <w:p w:rsidR="002B2383" w:rsidRDefault="002B2383" w:rsidP="002B2383">
      <w:pPr>
        <w:pStyle w:val="Standard"/>
        <w:tabs>
          <w:tab w:val="clear" w:pos="0"/>
          <w:tab w:val="left" w:pos="11328"/>
        </w:tabs>
        <w:spacing w:line="276" w:lineRule="auto"/>
        <w:jc w:val="center"/>
        <w:rPr>
          <w:rFonts w:ascii="Verdana" w:hAnsi="Verdana" w:cs="Calibri"/>
          <w:b/>
          <w:sz w:val="18"/>
          <w:szCs w:val="18"/>
          <w:lang w:val="pt-BR"/>
        </w:rPr>
      </w:pPr>
    </w:p>
    <w:p w:rsidR="00636EDF" w:rsidRDefault="00636EDF" w:rsidP="002B2383">
      <w:pPr>
        <w:pStyle w:val="Standard"/>
        <w:tabs>
          <w:tab w:val="clear" w:pos="0"/>
          <w:tab w:val="left" w:pos="11328"/>
        </w:tabs>
        <w:spacing w:line="276" w:lineRule="auto"/>
        <w:jc w:val="center"/>
        <w:rPr>
          <w:rFonts w:ascii="Verdana" w:hAnsi="Verdana" w:cs="Calibri"/>
          <w:b/>
          <w:sz w:val="18"/>
          <w:szCs w:val="18"/>
          <w:lang w:val="pt-BR"/>
        </w:rPr>
      </w:pPr>
    </w:p>
    <w:p w:rsidR="00636EDF" w:rsidRPr="000C5B7D" w:rsidRDefault="00636EDF" w:rsidP="002B2383">
      <w:pPr>
        <w:pStyle w:val="Standard"/>
        <w:tabs>
          <w:tab w:val="clear" w:pos="0"/>
          <w:tab w:val="left" w:pos="11328"/>
        </w:tabs>
        <w:spacing w:line="276" w:lineRule="auto"/>
        <w:jc w:val="center"/>
        <w:rPr>
          <w:rFonts w:ascii="Verdana" w:hAnsi="Verdana" w:cs="Calibri"/>
          <w:b/>
          <w:sz w:val="18"/>
          <w:szCs w:val="18"/>
          <w:lang w:val="pt-BR"/>
        </w:rPr>
      </w:pPr>
    </w:p>
    <w:p w:rsidR="002B2383" w:rsidRPr="000C5B7D" w:rsidRDefault="002B2383" w:rsidP="002B2383">
      <w:pPr>
        <w:pStyle w:val="Standard"/>
        <w:tabs>
          <w:tab w:val="clear" w:pos="0"/>
          <w:tab w:val="left" w:pos="11328"/>
        </w:tabs>
        <w:spacing w:line="276" w:lineRule="auto"/>
        <w:jc w:val="both"/>
        <w:rPr>
          <w:rFonts w:ascii="Verdana" w:hAnsi="Verdana" w:cs="Calibri"/>
          <w:b/>
          <w:sz w:val="18"/>
          <w:szCs w:val="18"/>
          <w:lang w:val="pt-BR"/>
        </w:rPr>
      </w:pPr>
      <w:r w:rsidRPr="000C5B7D">
        <w:rPr>
          <w:rFonts w:ascii="Verdana" w:hAnsi="Verdana" w:cs="Calibri"/>
          <w:b/>
          <w:sz w:val="18"/>
          <w:szCs w:val="18"/>
          <w:lang w:val="pt-BR"/>
        </w:rPr>
        <w:t>Nome completo do</w:t>
      </w:r>
      <w:r w:rsidR="00930ACC" w:rsidRPr="000C5B7D">
        <w:rPr>
          <w:rFonts w:ascii="Verdana" w:hAnsi="Verdana" w:cs="Calibri"/>
          <w:b/>
          <w:sz w:val="18"/>
          <w:szCs w:val="18"/>
          <w:lang w:val="pt-BR"/>
        </w:rPr>
        <w:t>(s)</w:t>
      </w:r>
      <w:r w:rsidRPr="000C5B7D">
        <w:rPr>
          <w:rFonts w:ascii="Verdana" w:hAnsi="Verdana" w:cs="Calibri"/>
          <w:b/>
          <w:sz w:val="18"/>
          <w:szCs w:val="18"/>
          <w:lang w:val="pt-BR"/>
        </w:rPr>
        <w:t xml:space="preserve"> </w:t>
      </w:r>
      <w:proofErr w:type="gramStart"/>
      <w:r w:rsidRPr="000C5B7D">
        <w:rPr>
          <w:rFonts w:ascii="Verdana" w:hAnsi="Verdana" w:cs="Calibri"/>
          <w:b/>
          <w:sz w:val="18"/>
          <w:szCs w:val="18"/>
          <w:lang w:val="pt-BR"/>
        </w:rPr>
        <w:t>Locador</w:t>
      </w:r>
      <w:r w:rsidR="00930ACC" w:rsidRPr="000C5B7D">
        <w:rPr>
          <w:rFonts w:ascii="Verdana" w:hAnsi="Verdana" w:cs="Calibri"/>
          <w:b/>
          <w:sz w:val="18"/>
          <w:szCs w:val="18"/>
          <w:lang w:val="pt-BR"/>
        </w:rPr>
        <w:t>(</w:t>
      </w:r>
      <w:proofErr w:type="gramEnd"/>
      <w:r w:rsidR="00930ACC" w:rsidRPr="000C5B7D">
        <w:rPr>
          <w:rFonts w:ascii="Verdana" w:hAnsi="Verdana" w:cs="Calibri"/>
          <w:b/>
          <w:sz w:val="18"/>
          <w:szCs w:val="18"/>
          <w:lang w:val="pt-BR"/>
        </w:rPr>
        <w:t>es)</w:t>
      </w:r>
      <w:r w:rsidRPr="000C5B7D">
        <w:rPr>
          <w:rFonts w:ascii="Verdana" w:hAnsi="Verdana" w:cs="Calibri"/>
          <w:b/>
          <w:sz w:val="18"/>
          <w:szCs w:val="18"/>
          <w:lang w:val="pt-BR"/>
        </w:rPr>
        <w:t xml:space="preserve"> / Razão S</w:t>
      </w:r>
      <w:r w:rsidR="00930ACC" w:rsidRPr="000C5B7D">
        <w:rPr>
          <w:rFonts w:ascii="Verdana" w:hAnsi="Verdana" w:cs="Calibri"/>
          <w:b/>
          <w:sz w:val="18"/>
          <w:szCs w:val="18"/>
          <w:lang w:val="pt-BR"/>
        </w:rPr>
        <w:t>ocial: ___________________</w:t>
      </w:r>
    </w:p>
    <w:p w:rsidR="002B2383" w:rsidRPr="000C5B7D" w:rsidRDefault="002B2383" w:rsidP="002B2383">
      <w:pPr>
        <w:pStyle w:val="Standard"/>
        <w:tabs>
          <w:tab w:val="clear" w:pos="0"/>
          <w:tab w:val="left" w:pos="11328"/>
        </w:tabs>
        <w:spacing w:line="276" w:lineRule="auto"/>
        <w:jc w:val="both"/>
        <w:rPr>
          <w:rFonts w:ascii="Verdana" w:hAnsi="Verdana" w:cs="Calibri"/>
          <w:b/>
          <w:sz w:val="18"/>
          <w:szCs w:val="18"/>
          <w:lang w:val="pt-BR"/>
        </w:rPr>
      </w:pPr>
    </w:p>
    <w:p w:rsidR="002B2383" w:rsidRPr="000C5B7D" w:rsidRDefault="002B2383" w:rsidP="002B2383">
      <w:pPr>
        <w:pStyle w:val="Standard"/>
        <w:tabs>
          <w:tab w:val="clear" w:pos="0"/>
          <w:tab w:val="left" w:pos="11328"/>
        </w:tabs>
        <w:spacing w:line="276" w:lineRule="auto"/>
        <w:jc w:val="both"/>
        <w:rPr>
          <w:rFonts w:ascii="Verdana" w:hAnsi="Verdana" w:cs="Calibri"/>
          <w:b/>
          <w:sz w:val="18"/>
          <w:szCs w:val="18"/>
          <w:lang w:val="pt-BR"/>
        </w:rPr>
      </w:pPr>
      <w:r w:rsidRPr="000C5B7D">
        <w:rPr>
          <w:rFonts w:ascii="Verdana" w:hAnsi="Verdana" w:cs="Calibri"/>
          <w:b/>
          <w:sz w:val="18"/>
          <w:szCs w:val="18"/>
          <w:lang w:val="pt-BR"/>
        </w:rPr>
        <w:t>Endereço residencial/comercial: ________________________________</w:t>
      </w:r>
    </w:p>
    <w:p w:rsidR="002B2383" w:rsidRPr="000C5B7D" w:rsidRDefault="002B2383" w:rsidP="002B2383">
      <w:pPr>
        <w:pStyle w:val="Standard"/>
        <w:tabs>
          <w:tab w:val="clear" w:pos="0"/>
          <w:tab w:val="left" w:pos="11328"/>
        </w:tabs>
        <w:spacing w:line="276" w:lineRule="auto"/>
        <w:jc w:val="both"/>
        <w:rPr>
          <w:rFonts w:ascii="Verdana" w:hAnsi="Verdana" w:cs="Calibri"/>
          <w:b/>
          <w:sz w:val="18"/>
          <w:szCs w:val="18"/>
          <w:lang w:val="pt-BR"/>
        </w:rPr>
      </w:pPr>
    </w:p>
    <w:p w:rsidR="002B2383"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r w:rsidRPr="000C5B7D">
        <w:rPr>
          <w:rFonts w:ascii="Verdana" w:hAnsi="Verdana" w:cs="Calibri"/>
          <w:b/>
          <w:sz w:val="18"/>
          <w:szCs w:val="18"/>
          <w:lang w:val="pt-BR"/>
        </w:rPr>
        <w:t>Identidade(s) nº</w:t>
      </w:r>
      <w:r w:rsidR="00DB4A51" w:rsidRPr="000C5B7D">
        <w:rPr>
          <w:rFonts w:ascii="Verdana" w:hAnsi="Verdana" w:cs="Calibri"/>
          <w:b/>
          <w:sz w:val="18"/>
          <w:szCs w:val="18"/>
          <w:lang w:val="pt-BR"/>
        </w:rPr>
        <w:t xml:space="preserve"> / CNPJ </w:t>
      </w:r>
      <w:proofErr w:type="gramStart"/>
      <w:r w:rsidR="00DB4A51" w:rsidRPr="000C5B7D">
        <w:rPr>
          <w:rFonts w:ascii="Verdana" w:hAnsi="Verdana" w:cs="Calibri"/>
          <w:b/>
          <w:sz w:val="18"/>
          <w:szCs w:val="18"/>
          <w:lang w:val="pt-BR"/>
        </w:rPr>
        <w:t xml:space="preserve">nº </w:t>
      </w:r>
      <w:r w:rsidRPr="000C5B7D">
        <w:rPr>
          <w:rFonts w:ascii="Verdana" w:hAnsi="Verdana" w:cs="Calibri"/>
          <w:b/>
          <w:sz w:val="18"/>
          <w:szCs w:val="18"/>
          <w:lang w:val="pt-BR"/>
        </w:rPr>
        <w:t>:</w:t>
      </w:r>
      <w:proofErr w:type="gramEnd"/>
      <w:r w:rsidRPr="000C5B7D">
        <w:rPr>
          <w:rFonts w:ascii="Verdana" w:hAnsi="Verdana" w:cs="Calibri"/>
          <w:b/>
          <w:sz w:val="18"/>
          <w:szCs w:val="18"/>
          <w:lang w:val="pt-BR"/>
        </w:rPr>
        <w:t xml:space="preserve"> __________________</w:t>
      </w:r>
      <w:r w:rsidR="00DB4A51" w:rsidRPr="000C5B7D">
        <w:rPr>
          <w:rFonts w:ascii="Verdana" w:hAnsi="Verdana" w:cs="Calibri"/>
          <w:b/>
          <w:sz w:val="18"/>
          <w:szCs w:val="18"/>
          <w:lang w:val="pt-BR"/>
        </w:rPr>
        <w:t>_________</w:t>
      </w:r>
      <w:r w:rsidRPr="000C5B7D">
        <w:rPr>
          <w:rFonts w:ascii="Verdana" w:hAnsi="Verdana" w:cs="Calibri"/>
          <w:b/>
          <w:sz w:val="18"/>
          <w:szCs w:val="18"/>
          <w:lang w:val="pt-BR"/>
        </w:rPr>
        <w:t>_______</w:t>
      </w: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r w:rsidRPr="000C5B7D">
        <w:rPr>
          <w:rFonts w:ascii="Verdana" w:hAnsi="Verdana" w:cs="Calibri"/>
          <w:b/>
          <w:sz w:val="18"/>
          <w:szCs w:val="18"/>
          <w:lang w:val="pt-BR"/>
        </w:rPr>
        <w:t>CPF(s)</w:t>
      </w:r>
      <w:proofErr w:type="gramStart"/>
      <w:r w:rsidRPr="000C5B7D">
        <w:rPr>
          <w:rFonts w:ascii="Verdana" w:hAnsi="Verdana" w:cs="Calibri"/>
          <w:b/>
          <w:sz w:val="18"/>
          <w:szCs w:val="18"/>
          <w:lang w:val="pt-BR"/>
        </w:rPr>
        <w:t xml:space="preserve">  </w:t>
      </w:r>
      <w:proofErr w:type="gramEnd"/>
      <w:r w:rsidRPr="000C5B7D">
        <w:rPr>
          <w:rFonts w:ascii="Verdana" w:hAnsi="Verdana" w:cs="Calibri"/>
          <w:b/>
          <w:sz w:val="18"/>
          <w:szCs w:val="18"/>
          <w:lang w:val="pt-BR"/>
        </w:rPr>
        <w:t>Nº: ______________________</w:t>
      </w:r>
      <w:r w:rsidR="00DB4A51" w:rsidRPr="000C5B7D">
        <w:rPr>
          <w:rFonts w:ascii="Verdana" w:hAnsi="Verdana" w:cs="Calibri"/>
          <w:b/>
          <w:sz w:val="18"/>
          <w:szCs w:val="18"/>
          <w:lang w:val="pt-BR"/>
        </w:rPr>
        <w:t>_________________</w:t>
      </w:r>
      <w:r w:rsidRPr="000C5B7D">
        <w:rPr>
          <w:rFonts w:ascii="Verdana" w:hAnsi="Verdana" w:cs="Calibri"/>
          <w:b/>
          <w:sz w:val="18"/>
          <w:szCs w:val="18"/>
          <w:lang w:val="pt-BR"/>
        </w:rPr>
        <w:t>________</w:t>
      </w: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r w:rsidRPr="000C5B7D">
        <w:rPr>
          <w:rFonts w:ascii="Verdana" w:hAnsi="Verdana" w:cs="Calibri"/>
          <w:b/>
          <w:sz w:val="18"/>
          <w:szCs w:val="18"/>
          <w:lang w:val="pt-BR"/>
        </w:rPr>
        <w:t>Dados Bancários para depósito do valor de locação: __________________</w:t>
      </w: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0F61D9" w:rsidRDefault="000F61D9" w:rsidP="002B2383">
      <w:pPr>
        <w:pStyle w:val="Standard"/>
        <w:tabs>
          <w:tab w:val="clear" w:pos="0"/>
          <w:tab w:val="left" w:pos="11328"/>
        </w:tabs>
        <w:spacing w:line="276" w:lineRule="auto"/>
        <w:jc w:val="both"/>
        <w:rPr>
          <w:rFonts w:ascii="Verdana" w:hAnsi="Verdana" w:cs="Calibri"/>
          <w:b/>
          <w:sz w:val="18"/>
          <w:szCs w:val="18"/>
          <w:lang w:val="pt-BR"/>
        </w:rPr>
      </w:pPr>
    </w:p>
    <w:p w:rsidR="000F61D9" w:rsidRDefault="000F61D9" w:rsidP="002B2383">
      <w:pPr>
        <w:pStyle w:val="Standard"/>
        <w:tabs>
          <w:tab w:val="clear" w:pos="0"/>
          <w:tab w:val="left" w:pos="11328"/>
        </w:tabs>
        <w:spacing w:line="276" w:lineRule="auto"/>
        <w:jc w:val="both"/>
        <w:rPr>
          <w:rFonts w:ascii="Verdana" w:hAnsi="Verdana" w:cs="Calibri"/>
          <w:b/>
          <w:sz w:val="18"/>
          <w:szCs w:val="18"/>
          <w:lang w:val="pt-BR"/>
        </w:rPr>
      </w:pPr>
    </w:p>
    <w:p w:rsidR="00154B14" w:rsidRDefault="00154B14" w:rsidP="002B2383">
      <w:pPr>
        <w:pStyle w:val="Standard"/>
        <w:tabs>
          <w:tab w:val="clear" w:pos="0"/>
          <w:tab w:val="left" w:pos="11328"/>
        </w:tabs>
        <w:spacing w:line="276" w:lineRule="auto"/>
        <w:jc w:val="both"/>
        <w:rPr>
          <w:rFonts w:ascii="Verdana" w:hAnsi="Verdana" w:cs="Calibri"/>
          <w:b/>
          <w:sz w:val="18"/>
          <w:szCs w:val="18"/>
          <w:lang w:val="pt-BR"/>
        </w:rPr>
      </w:pPr>
    </w:p>
    <w:p w:rsidR="00D142E3" w:rsidRDefault="00D142E3" w:rsidP="002B2383">
      <w:pPr>
        <w:pStyle w:val="Standard"/>
        <w:tabs>
          <w:tab w:val="clear" w:pos="0"/>
          <w:tab w:val="left" w:pos="11328"/>
        </w:tabs>
        <w:spacing w:line="276" w:lineRule="auto"/>
        <w:jc w:val="both"/>
        <w:rPr>
          <w:rFonts w:ascii="Verdana" w:hAnsi="Verdana" w:cs="Calibri"/>
          <w:b/>
          <w:sz w:val="18"/>
          <w:szCs w:val="18"/>
          <w:lang w:val="pt-BR"/>
        </w:rPr>
      </w:pPr>
    </w:p>
    <w:p w:rsidR="00D142E3" w:rsidRDefault="00D142E3" w:rsidP="002B2383">
      <w:pPr>
        <w:pStyle w:val="Standard"/>
        <w:tabs>
          <w:tab w:val="clear" w:pos="0"/>
          <w:tab w:val="left" w:pos="11328"/>
        </w:tabs>
        <w:spacing w:line="276" w:lineRule="auto"/>
        <w:jc w:val="both"/>
        <w:rPr>
          <w:rFonts w:ascii="Verdana" w:hAnsi="Verdana" w:cs="Calibri"/>
          <w:b/>
          <w:sz w:val="18"/>
          <w:szCs w:val="18"/>
          <w:lang w:val="pt-BR"/>
        </w:rPr>
      </w:pPr>
    </w:p>
    <w:p w:rsidR="00D142E3" w:rsidRDefault="00D142E3" w:rsidP="002B2383">
      <w:pPr>
        <w:pStyle w:val="Standard"/>
        <w:tabs>
          <w:tab w:val="clear" w:pos="0"/>
          <w:tab w:val="left" w:pos="11328"/>
        </w:tabs>
        <w:spacing w:line="276" w:lineRule="auto"/>
        <w:jc w:val="both"/>
        <w:rPr>
          <w:rFonts w:ascii="Verdana" w:hAnsi="Verdana" w:cs="Calibri"/>
          <w:b/>
          <w:sz w:val="18"/>
          <w:szCs w:val="18"/>
          <w:lang w:val="pt-BR"/>
        </w:rPr>
      </w:pPr>
    </w:p>
    <w:p w:rsidR="00D142E3" w:rsidRDefault="00D142E3" w:rsidP="002B2383">
      <w:pPr>
        <w:pStyle w:val="Standard"/>
        <w:tabs>
          <w:tab w:val="clear" w:pos="0"/>
          <w:tab w:val="left" w:pos="11328"/>
        </w:tabs>
        <w:spacing w:line="276" w:lineRule="auto"/>
        <w:jc w:val="both"/>
        <w:rPr>
          <w:rFonts w:ascii="Verdana" w:hAnsi="Verdana" w:cs="Calibri"/>
          <w:b/>
          <w:sz w:val="18"/>
          <w:szCs w:val="18"/>
          <w:lang w:val="pt-BR"/>
        </w:rPr>
      </w:pPr>
    </w:p>
    <w:p w:rsidR="00154B14" w:rsidRDefault="00154B14" w:rsidP="002B2383">
      <w:pPr>
        <w:pStyle w:val="Standard"/>
        <w:tabs>
          <w:tab w:val="clear" w:pos="0"/>
          <w:tab w:val="left" w:pos="11328"/>
        </w:tabs>
        <w:spacing w:line="276" w:lineRule="auto"/>
        <w:jc w:val="both"/>
        <w:rPr>
          <w:rFonts w:ascii="Verdana" w:hAnsi="Verdana" w:cs="Calibri"/>
          <w:b/>
          <w:sz w:val="18"/>
          <w:szCs w:val="18"/>
          <w:lang w:val="pt-BR"/>
        </w:rPr>
      </w:pPr>
    </w:p>
    <w:p w:rsidR="000F61D9" w:rsidRDefault="000F61D9" w:rsidP="002B2383">
      <w:pPr>
        <w:pStyle w:val="Standard"/>
        <w:tabs>
          <w:tab w:val="clear" w:pos="0"/>
          <w:tab w:val="left" w:pos="11328"/>
        </w:tabs>
        <w:spacing w:line="276" w:lineRule="auto"/>
        <w:jc w:val="both"/>
        <w:rPr>
          <w:rFonts w:ascii="Verdana" w:hAnsi="Verdana" w:cs="Calibri"/>
          <w:b/>
          <w:sz w:val="18"/>
          <w:szCs w:val="18"/>
          <w:lang w:val="pt-BR"/>
        </w:rPr>
      </w:pPr>
    </w:p>
    <w:p w:rsidR="00A63CA1" w:rsidRPr="000C5B7D" w:rsidRDefault="00A63CA1" w:rsidP="00A63CA1">
      <w:pPr>
        <w:pStyle w:val="WW-Padro"/>
        <w:shd w:val="clear" w:color="auto" w:fill="C0C0C0"/>
        <w:tabs>
          <w:tab w:val="left" w:pos="1134"/>
          <w:tab w:val="left" w:pos="2268"/>
          <w:tab w:val="left" w:pos="3402"/>
          <w:tab w:val="left" w:pos="4536"/>
          <w:tab w:val="left" w:pos="5670"/>
          <w:tab w:val="left" w:pos="6804"/>
          <w:tab w:val="left" w:pos="7938"/>
          <w:tab w:val="left" w:pos="9072"/>
          <w:tab w:val="left" w:pos="10206"/>
          <w:tab w:val="left" w:pos="11340"/>
        </w:tabs>
        <w:jc w:val="center"/>
        <w:rPr>
          <w:rFonts w:ascii="Verdana" w:hAnsi="Verdana" w:cstheme="minorHAnsi"/>
          <w:b/>
          <w:sz w:val="18"/>
          <w:szCs w:val="18"/>
        </w:rPr>
      </w:pPr>
      <w:r w:rsidRPr="000C5B7D">
        <w:rPr>
          <w:rFonts w:ascii="Verdana" w:hAnsi="Verdana" w:cstheme="minorHAnsi"/>
          <w:b/>
          <w:sz w:val="18"/>
          <w:szCs w:val="18"/>
        </w:rPr>
        <w:lastRenderedPageBreak/>
        <w:t xml:space="preserve">ANEXO </w:t>
      </w:r>
      <w:r w:rsidR="000B589B" w:rsidRPr="000C5B7D">
        <w:rPr>
          <w:rFonts w:ascii="Verdana" w:hAnsi="Verdana" w:cstheme="minorHAnsi"/>
          <w:b/>
          <w:sz w:val="18"/>
          <w:szCs w:val="18"/>
        </w:rPr>
        <w:t>II</w:t>
      </w:r>
      <w:r w:rsidRPr="000C5B7D">
        <w:rPr>
          <w:rFonts w:ascii="Verdana" w:hAnsi="Verdana" w:cstheme="minorHAnsi"/>
          <w:b/>
          <w:sz w:val="18"/>
          <w:szCs w:val="18"/>
        </w:rPr>
        <w:t xml:space="preserve">I - </w:t>
      </w:r>
      <w:r w:rsidR="000B589B" w:rsidRPr="000C5B7D">
        <w:rPr>
          <w:rFonts w:ascii="Verdana" w:hAnsi="Verdana" w:cstheme="minorHAnsi"/>
          <w:b/>
          <w:sz w:val="18"/>
          <w:szCs w:val="18"/>
        </w:rPr>
        <w:t>MINUTA DE CONTRATO</w:t>
      </w:r>
    </w:p>
    <w:p w:rsidR="00930ACC" w:rsidRPr="000C5B7D" w:rsidRDefault="00930ACC" w:rsidP="00930ACC">
      <w:pPr>
        <w:pStyle w:val="Standard"/>
        <w:tabs>
          <w:tab w:val="clear" w:pos="0"/>
          <w:tab w:val="left" w:pos="11328"/>
        </w:tabs>
        <w:spacing w:line="276" w:lineRule="auto"/>
        <w:jc w:val="center"/>
        <w:rPr>
          <w:rFonts w:ascii="Verdana" w:hAnsi="Verdana" w:cs="Calibri"/>
          <w:b/>
          <w:sz w:val="18"/>
          <w:szCs w:val="18"/>
          <w:lang w:val="pt-BR"/>
        </w:rPr>
      </w:pPr>
    </w:p>
    <w:p w:rsidR="006D057A" w:rsidRPr="000C5B7D" w:rsidRDefault="006D057A" w:rsidP="000B589B">
      <w:pPr>
        <w:pStyle w:val="Textopadro"/>
        <w:ind w:left="4253"/>
        <w:jc w:val="both"/>
        <w:rPr>
          <w:rFonts w:ascii="Verdana" w:hAnsi="Verdana"/>
          <w:b/>
          <w:sz w:val="18"/>
          <w:szCs w:val="18"/>
        </w:rPr>
      </w:pPr>
      <w:r w:rsidRPr="000C5B7D">
        <w:rPr>
          <w:rFonts w:ascii="Verdana" w:hAnsi="Verdana"/>
          <w:b/>
          <w:sz w:val="18"/>
          <w:szCs w:val="18"/>
        </w:rPr>
        <w:t xml:space="preserve">CONTRATO DE </w:t>
      </w:r>
      <w:r w:rsidRPr="000C5B7D">
        <w:rPr>
          <w:rFonts w:ascii="Verdana" w:hAnsi="Verdana"/>
          <w:b/>
          <w:caps/>
          <w:sz w:val="18"/>
          <w:szCs w:val="18"/>
        </w:rPr>
        <w:t>LOCA</w:t>
      </w:r>
      <w:r w:rsidR="00103A3B">
        <w:rPr>
          <w:rFonts w:ascii="Verdana" w:hAnsi="Verdana"/>
          <w:b/>
          <w:caps/>
          <w:sz w:val="18"/>
          <w:szCs w:val="18"/>
        </w:rPr>
        <w:t>ÇÃO DE IMÓVEL CELEBRADO ENTRE O</w:t>
      </w:r>
      <w:r w:rsidR="000B589B" w:rsidRPr="000C5B7D">
        <w:rPr>
          <w:rFonts w:ascii="Verdana" w:hAnsi="Verdana"/>
          <w:b/>
          <w:caps/>
          <w:sz w:val="18"/>
          <w:szCs w:val="18"/>
        </w:rPr>
        <w:t xml:space="preserve"> </w:t>
      </w:r>
      <w:r w:rsidRPr="000C5B7D">
        <w:rPr>
          <w:rFonts w:ascii="Verdana" w:hAnsi="Verdana"/>
          <w:b/>
          <w:caps/>
          <w:sz w:val="18"/>
          <w:szCs w:val="18"/>
        </w:rPr>
        <w:t>ESTADO DO ESPÍRITO SANTO</w:t>
      </w:r>
      <w:r w:rsidR="00103A3B">
        <w:rPr>
          <w:rFonts w:ascii="Verdana" w:hAnsi="Verdana"/>
          <w:b/>
          <w:caps/>
          <w:sz w:val="18"/>
          <w:szCs w:val="18"/>
        </w:rPr>
        <w:t>, POR INTERMÉDIO DO PODER JUDICIÁRIO DO ESTADO DO ESPÍRITO SANTO</w:t>
      </w:r>
      <w:r w:rsidRPr="000C5B7D">
        <w:rPr>
          <w:rFonts w:ascii="Verdana" w:hAnsi="Verdana"/>
          <w:b/>
          <w:caps/>
          <w:sz w:val="18"/>
          <w:szCs w:val="18"/>
        </w:rPr>
        <w:t xml:space="preserve"> E </w:t>
      </w:r>
      <w:proofErr w:type="spellStart"/>
      <w:r w:rsidRPr="000C5B7D">
        <w:rPr>
          <w:rFonts w:ascii="Verdana" w:hAnsi="Verdana"/>
          <w:b/>
          <w:sz w:val="18"/>
          <w:szCs w:val="18"/>
        </w:rPr>
        <w:t>xxxxxxxxxxxxxxxxxxxxx</w:t>
      </w:r>
      <w:proofErr w:type="spellEnd"/>
      <w:r w:rsidRPr="000C5B7D">
        <w:rPr>
          <w:rFonts w:ascii="Verdana" w:hAnsi="Verdana"/>
          <w:b/>
          <w:caps/>
          <w:sz w:val="18"/>
          <w:szCs w:val="18"/>
        </w:rPr>
        <w:t>.</w:t>
      </w:r>
    </w:p>
    <w:p w:rsidR="006D057A" w:rsidRPr="000C5B7D" w:rsidRDefault="006D057A" w:rsidP="006D057A">
      <w:pPr>
        <w:pStyle w:val="Textopadro"/>
        <w:ind w:left="23" w:firstLine="23"/>
        <w:jc w:val="center"/>
        <w:rPr>
          <w:rFonts w:ascii="Verdana" w:hAnsi="Verdana"/>
          <w:b/>
          <w:sz w:val="18"/>
          <w:szCs w:val="18"/>
        </w:rPr>
      </w:pPr>
    </w:p>
    <w:p w:rsidR="006D057A" w:rsidRPr="000C5B7D" w:rsidRDefault="006D057A" w:rsidP="006D057A">
      <w:pPr>
        <w:pStyle w:val="Textopadro"/>
        <w:ind w:left="23" w:firstLine="23"/>
        <w:jc w:val="center"/>
        <w:rPr>
          <w:rFonts w:ascii="Verdana" w:hAnsi="Verdana"/>
          <w:b/>
          <w:sz w:val="18"/>
          <w:szCs w:val="18"/>
        </w:rPr>
      </w:pPr>
    </w:p>
    <w:p w:rsidR="006D057A" w:rsidRPr="000C5B7D" w:rsidRDefault="000B589B" w:rsidP="006D057A">
      <w:pPr>
        <w:pStyle w:val="Textopadro"/>
        <w:rPr>
          <w:rFonts w:ascii="Verdana" w:hAnsi="Verdana"/>
          <w:b/>
          <w:sz w:val="18"/>
          <w:szCs w:val="18"/>
        </w:rPr>
      </w:pPr>
      <w:r w:rsidRPr="000C5B7D">
        <w:rPr>
          <w:rFonts w:ascii="Verdana" w:hAnsi="Verdana"/>
          <w:b/>
          <w:sz w:val="18"/>
          <w:szCs w:val="18"/>
        </w:rPr>
        <w:t>CONTRATO Nº___________</w:t>
      </w:r>
    </w:p>
    <w:p w:rsidR="006D057A" w:rsidRPr="000C5B7D" w:rsidRDefault="000B589B" w:rsidP="00B468CA">
      <w:pPr>
        <w:pStyle w:val="Corpo"/>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jc w:val="both"/>
        <w:rPr>
          <w:rFonts w:ascii="Verdana" w:hAnsi="Verdana"/>
          <w:b/>
          <w:sz w:val="18"/>
          <w:szCs w:val="18"/>
        </w:rPr>
      </w:pPr>
      <w:proofErr w:type="gramStart"/>
      <w:r w:rsidRPr="000C5B7D">
        <w:rPr>
          <w:rFonts w:ascii="Verdana" w:hAnsi="Verdana"/>
          <w:b/>
          <w:sz w:val="18"/>
          <w:szCs w:val="18"/>
        </w:rPr>
        <w:t xml:space="preserve">PROCESSO </w:t>
      </w:r>
      <w:r w:rsidR="00103A3B">
        <w:rPr>
          <w:rFonts w:ascii="Verdana" w:hAnsi="Verdana"/>
          <w:b/>
          <w:sz w:val="18"/>
          <w:szCs w:val="18"/>
        </w:rPr>
        <w:t>Nº SEI</w:t>
      </w:r>
      <w:proofErr w:type="gramEnd"/>
      <w:r w:rsidR="00103A3B">
        <w:rPr>
          <w:rFonts w:ascii="Verdana" w:hAnsi="Verdana"/>
          <w:b/>
          <w:sz w:val="18"/>
          <w:szCs w:val="18"/>
        </w:rPr>
        <w:t xml:space="preserve"> </w:t>
      </w:r>
      <w:r w:rsidR="002A5CC3">
        <w:rPr>
          <w:rFonts w:ascii="Verdana" w:hAnsi="Verdana" w:cs="Arial"/>
          <w:b/>
          <w:bCs/>
          <w:sz w:val="18"/>
          <w:szCs w:val="18"/>
        </w:rPr>
        <w:t>7002174-29.2021.8.08.0000</w:t>
      </w:r>
    </w:p>
    <w:p w:rsidR="006D057A" w:rsidRPr="000C5B7D" w:rsidRDefault="006D057A" w:rsidP="006D057A">
      <w:pPr>
        <w:pStyle w:val="Corpo"/>
        <w:spacing w:line="340" w:lineRule="exact"/>
        <w:jc w:val="both"/>
        <w:rPr>
          <w:rFonts w:ascii="Verdana" w:hAnsi="Verdana"/>
          <w:sz w:val="18"/>
          <w:szCs w:val="18"/>
        </w:rPr>
      </w:pPr>
    </w:p>
    <w:p w:rsidR="006D057A" w:rsidRPr="000C5B7D" w:rsidRDefault="006D057A" w:rsidP="006D057A">
      <w:pPr>
        <w:pStyle w:val="Corpo"/>
        <w:spacing w:line="0" w:lineRule="atLeast"/>
        <w:jc w:val="both"/>
        <w:rPr>
          <w:rFonts w:ascii="Verdana" w:hAnsi="Verdana" w:cs="Verdana"/>
          <w:sz w:val="18"/>
          <w:szCs w:val="18"/>
        </w:rPr>
      </w:pPr>
      <w:r w:rsidRPr="000C5B7D">
        <w:rPr>
          <w:rFonts w:ascii="Verdana" w:hAnsi="Verdana"/>
          <w:b/>
          <w:sz w:val="18"/>
          <w:szCs w:val="18"/>
        </w:rPr>
        <w:t>LOCADOR</w:t>
      </w:r>
      <w:r w:rsidRPr="000C5B7D">
        <w:rPr>
          <w:rFonts w:ascii="Verdana" w:hAnsi="Verdana"/>
          <w:sz w:val="18"/>
          <w:szCs w:val="18"/>
        </w:rPr>
        <w:t xml:space="preserve"> –</w:t>
      </w:r>
      <w:r w:rsidRPr="000C5B7D">
        <w:rPr>
          <w:rFonts w:ascii="Verdana" w:hAnsi="Verdana"/>
          <w:b/>
          <w:sz w:val="18"/>
          <w:szCs w:val="18"/>
        </w:rPr>
        <w:t xml:space="preserve"> </w:t>
      </w:r>
      <w:proofErr w:type="spellStart"/>
      <w:r w:rsidRPr="000C5B7D">
        <w:rPr>
          <w:rFonts w:ascii="Verdana" w:hAnsi="Verdana"/>
          <w:b/>
          <w:sz w:val="18"/>
          <w:szCs w:val="18"/>
        </w:rPr>
        <w:t>xxxxxxxxxxxxxxx</w:t>
      </w:r>
      <w:proofErr w:type="spellEnd"/>
      <w:r w:rsidRPr="000C5B7D">
        <w:rPr>
          <w:rFonts w:ascii="Verdana" w:hAnsi="Verdana"/>
          <w:b/>
          <w:sz w:val="18"/>
          <w:szCs w:val="18"/>
        </w:rPr>
        <w:t xml:space="preserve">, </w:t>
      </w:r>
      <w:r w:rsidRPr="000C5B7D">
        <w:rPr>
          <w:rFonts w:ascii="Verdana" w:hAnsi="Verdana" w:cs="Verdana"/>
          <w:sz w:val="18"/>
          <w:szCs w:val="18"/>
        </w:rPr>
        <w:t xml:space="preserve">pessoa </w:t>
      </w:r>
      <w:proofErr w:type="gramStart"/>
      <w:r w:rsidRPr="000C5B7D">
        <w:rPr>
          <w:rFonts w:ascii="Verdana" w:hAnsi="Verdana" w:cs="Verdana"/>
          <w:sz w:val="18"/>
          <w:szCs w:val="18"/>
        </w:rPr>
        <w:t>física/jurídica</w:t>
      </w:r>
      <w:proofErr w:type="gramEnd"/>
      <w:r w:rsidRPr="000C5B7D">
        <w:rPr>
          <w:rFonts w:ascii="Verdana" w:hAnsi="Verdana" w:cs="Verdana"/>
          <w:sz w:val="18"/>
          <w:szCs w:val="18"/>
        </w:rPr>
        <w:t xml:space="preserve"> de direito privado, inscrita no CNPJ/CPF nº </w:t>
      </w:r>
      <w:proofErr w:type="spellStart"/>
      <w:r w:rsidRPr="000C5B7D">
        <w:rPr>
          <w:rFonts w:ascii="Verdana" w:hAnsi="Verdana" w:cs="Verdana"/>
          <w:sz w:val="18"/>
          <w:szCs w:val="18"/>
        </w:rPr>
        <w:t>xxxxxxxxxx</w:t>
      </w:r>
      <w:proofErr w:type="spellEnd"/>
      <w:r w:rsidRPr="000C5B7D">
        <w:rPr>
          <w:rFonts w:ascii="Verdana" w:hAnsi="Verdana" w:cs="Verdana"/>
          <w:sz w:val="18"/>
          <w:szCs w:val="18"/>
        </w:rPr>
        <w:t xml:space="preserve">, residente/sediada à </w:t>
      </w:r>
      <w:proofErr w:type="spellStart"/>
      <w:r w:rsidRPr="000C5B7D">
        <w:rPr>
          <w:rFonts w:ascii="Verdana" w:hAnsi="Verdana" w:cs="Verdana"/>
          <w:sz w:val="18"/>
          <w:szCs w:val="18"/>
        </w:rPr>
        <w:t>xxxxxxxxxxxxxxxx</w:t>
      </w:r>
      <w:proofErr w:type="spellEnd"/>
      <w:r w:rsidRPr="000C5B7D">
        <w:rPr>
          <w:rFonts w:ascii="Verdana" w:hAnsi="Verdana" w:cs="Verdana"/>
          <w:sz w:val="18"/>
          <w:szCs w:val="18"/>
        </w:rPr>
        <w:t xml:space="preserve">, CEP. </w:t>
      </w:r>
      <w:proofErr w:type="spellStart"/>
      <w:proofErr w:type="gramStart"/>
      <w:r w:rsidRPr="000C5B7D">
        <w:rPr>
          <w:rFonts w:ascii="Verdana" w:hAnsi="Verdana" w:cs="Verdana"/>
          <w:sz w:val="18"/>
          <w:szCs w:val="18"/>
        </w:rPr>
        <w:t>xxxxxxxx</w:t>
      </w:r>
      <w:proofErr w:type="spellEnd"/>
      <w:proofErr w:type="gramEnd"/>
      <w:r w:rsidRPr="000C5B7D">
        <w:rPr>
          <w:rFonts w:ascii="Verdana" w:hAnsi="Verdana" w:cs="Verdana"/>
          <w:sz w:val="18"/>
          <w:szCs w:val="18"/>
        </w:rPr>
        <w:t xml:space="preserve">, telefone: </w:t>
      </w:r>
      <w:proofErr w:type="spellStart"/>
      <w:r w:rsidRPr="000C5B7D">
        <w:rPr>
          <w:rFonts w:ascii="Verdana" w:hAnsi="Verdana" w:cs="Verdana"/>
          <w:sz w:val="18"/>
          <w:szCs w:val="18"/>
        </w:rPr>
        <w:t>xxxxxx</w:t>
      </w:r>
      <w:proofErr w:type="spellEnd"/>
      <w:r w:rsidRPr="000C5B7D">
        <w:rPr>
          <w:rFonts w:ascii="Verdana" w:hAnsi="Verdana" w:cs="Verdana"/>
          <w:sz w:val="18"/>
          <w:szCs w:val="18"/>
        </w:rPr>
        <w:t xml:space="preserve">, e-mail:  </w:t>
      </w:r>
      <w:hyperlink r:id="rId9" w:history="1">
        <w:proofErr w:type="spellStart"/>
        <w:r w:rsidRPr="000C5B7D">
          <w:rPr>
            <w:rStyle w:val="Hyperlink"/>
            <w:rFonts w:ascii="Verdana" w:hAnsi="Verdana" w:cs="Verdana"/>
            <w:sz w:val="18"/>
            <w:szCs w:val="18"/>
            <w:u w:val="none"/>
          </w:rPr>
          <w:t>xxxxxxxxx</w:t>
        </w:r>
        <w:proofErr w:type="spellEnd"/>
      </w:hyperlink>
      <w:r w:rsidRPr="000C5B7D">
        <w:rPr>
          <w:rFonts w:ascii="Verdana" w:hAnsi="Verdana" w:cs="Verdana"/>
          <w:sz w:val="18"/>
          <w:szCs w:val="18"/>
        </w:rPr>
        <w:t xml:space="preserve">, neste ato representada por seus Sócios e Diretores, </w:t>
      </w:r>
      <w:r w:rsidRPr="000C5B7D">
        <w:rPr>
          <w:rFonts w:ascii="Verdana" w:hAnsi="Verdana" w:cs="Verdana"/>
          <w:b/>
          <w:sz w:val="18"/>
          <w:szCs w:val="18"/>
        </w:rPr>
        <w:t xml:space="preserve">Sr. </w:t>
      </w:r>
      <w:proofErr w:type="spellStart"/>
      <w:r w:rsidR="00B468CA" w:rsidRPr="000C5B7D">
        <w:rPr>
          <w:rFonts w:ascii="Verdana" w:hAnsi="Verdana" w:cs="Verdana"/>
          <w:b/>
          <w:sz w:val="18"/>
          <w:szCs w:val="18"/>
        </w:rPr>
        <w:t>xxxxxxxxxxxxx</w:t>
      </w:r>
      <w:proofErr w:type="spellEnd"/>
      <w:r w:rsidRPr="000C5B7D">
        <w:rPr>
          <w:rFonts w:ascii="Verdana" w:hAnsi="Verdana" w:cs="Verdana"/>
          <w:sz w:val="18"/>
          <w:szCs w:val="18"/>
        </w:rPr>
        <w:t xml:space="preserve">, CPF </w:t>
      </w:r>
      <w:proofErr w:type="spellStart"/>
      <w:r w:rsidR="00B468CA" w:rsidRPr="000C5B7D">
        <w:rPr>
          <w:rFonts w:ascii="Verdana" w:hAnsi="Verdana" w:cs="Verdana"/>
          <w:sz w:val="18"/>
          <w:szCs w:val="18"/>
        </w:rPr>
        <w:t>xxxxxxxxxxx</w:t>
      </w:r>
      <w:proofErr w:type="spellEnd"/>
      <w:r w:rsidRPr="000C5B7D">
        <w:rPr>
          <w:rFonts w:ascii="Verdana" w:hAnsi="Verdana" w:cs="Verdana"/>
          <w:sz w:val="18"/>
          <w:szCs w:val="18"/>
        </w:rPr>
        <w:t xml:space="preserve">. </w:t>
      </w:r>
    </w:p>
    <w:p w:rsidR="006D057A" w:rsidRPr="000C5B7D" w:rsidRDefault="006D057A" w:rsidP="006D057A">
      <w:pPr>
        <w:pStyle w:val="Corpo"/>
        <w:spacing w:line="0" w:lineRule="atLeast"/>
        <w:jc w:val="both"/>
        <w:rPr>
          <w:rFonts w:ascii="Verdana" w:hAnsi="Verdana" w:cs="Verdana"/>
          <w:sz w:val="18"/>
          <w:szCs w:val="18"/>
        </w:rPr>
      </w:pPr>
    </w:p>
    <w:p w:rsidR="006D057A" w:rsidRPr="000C5B7D" w:rsidRDefault="006D057A" w:rsidP="006D057A">
      <w:pPr>
        <w:pStyle w:val="Corpo"/>
        <w:spacing w:line="0" w:lineRule="atLeast"/>
        <w:jc w:val="both"/>
        <w:rPr>
          <w:rFonts w:ascii="Verdana" w:hAnsi="Verdana"/>
          <w:color w:val="auto"/>
          <w:sz w:val="18"/>
          <w:szCs w:val="18"/>
        </w:rPr>
      </w:pPr>
      <w:r w:rsidRPr="000C5B7D">
        <w:rPr>
          <w:rFonts w:ascii="Verdana" w:hAnsi="Verdana"/>
          <w:b/>
          <w:sz w:val="18"/>
          <w:szCs w:val="18"/>
        </w:rPr>
        <w:t>LOCATÁRIO</w:t>
      </w:r>
      <w:r w:rsidRPr="000C5B7D">
        <w:rPr>
          <w:rFonts w:ascii="Verdana" w:hAnsi="Verdana"/>
          <w:sz w:val="18"/>
          <w:szCs w:val="18"/>
        </w:rPr>
        <w:t xml:space="preserve"> </w:t>
      </w:r>
      <w:r w:rsidRPr="000C5B7D">
        <w:rPr>
          <w:rFonts w:ascii="Verdana" w:hAnsi="Verdana"/>
          <w:b/>
          <w:sz w:val="18"/>
          <w:szCs w:val="18"/>
        </w:rPr>
        <w:t xml:space="preserve">- </w:t>
      </w:r>
      <w:r w:rsidRPr="000C5B7D">
        <w:rPr>
          <w:rFonts w:ascii="Verdana" w:hAnsi="Verdana"/>
          <w:b/>
          <w:color w:val="auto"/>
          <w:sz w:val="18"/>
          <w:szCs w:val="18"/>
        </w:rPr>
        <w:t>O ESTADO DO ESPÍRITO SANTO</w:t>
      </w:r>
      <w:r w:rsidRPr="000C5B7D">
        <w:rPr>
          <w:rFonts w:ascii="Verdana" w:hAnsi="Verdana"/>
          <w:color w:val="auto"/>
          <w:sz w:val="18"/>
          <w:szCs w:val="18"/>
        </w:rPr>
        <w:t>,</w:t>
      </w:r>
      <w:r w:rsidRPr="000C5B7D">
        <w:rPr>
          <w:rFonts w:ascii="Verdana" w:hAnsi="Verdana"/>
          <w:b/>
          <w:color w:val="auto"/>
          <w:sz w:val="18"/>
          <w:szCs w:val="18"/>
        </w:rPr>
        <w:t xml:space="preserve"> </w:t>
      </w:r>
      <w:r w:rsidR="00103A3B">
        <w:rPr>
          <w:rFonts w:ascii="Verdana" w:hAnsi="Verdana"/>
          <w:color w:val="auto"/>
          <w:sz w:val="18"/>
          <w:szCs w:val="18"/>
        </w:rPr>
        <w:t xml:space="preserve">por intermédio do </w:t>
      </w:r>
      <w:r w:rsidR="00103A3B" w:rsidRPr="000C5B7D">
        <w:rPr>
          <w:rFonts w:ascii="Verdana" w:hAnsi="Verdana"/>
          <w:b/>
          <w:color w:val="auto"/>
          <w:sz w:val="18"/>
          <w:szCs w:val="18"/>
        </w:rPr>
        <w:t xml:space="preserve">PODER JUDICIÁRIO DO </w:t>
      </w:r>
      <w:r w:rsidR="00103A3B">
        <w:rPr>
          <w:rFonts w:ascii="Verdana" w:hAnsi="Verdana"/>
          <w:b/>
          <w:color w:val="auto"/>
          <w:sz w:val="18"/>
          <w:szCs w:val="18"/>
        </w:rPr>
        <w:t xml:space="preserve">ESTADO DO ESPÍRITO SANTO, </w:t>
      </w:r>
      <w:r w:rsidRPr="000C5B7D">
        <w:rPr>
          <w:rFonts w:ascii="Verdana" w:hAnsi="Verdana"/>
          <w:color w:val="auto"/>
          <w:sz w:val="18"/>
          <w:szCs w:val="18"/>
        </w:rPr>
        <w:t xml:space="preserve">CNPJ (MF) 27.476.100/0001-45, sediado na Rua Des. Homero Mafra, nº 60, Enseada do </w:t>
      </w:r>
      <w:proofErr w:type="spellStart"/>
      <w:r w:rsidRPr="000C5B7D">
        <w:rPr>
          <w:rFonts w:ascii="Verdana" w:hAnsi="Verdana"/>
          <w:color w:val="auto"/>
          <w:sz w:val="18"/>
          <w:szCs w:val="18"/>
        </w:rPr>
        <w:t>Suá</w:t>
      </w:r>
      <w:proofErr w:type="spellEnd"/>
      <w:r w:rsidRPr="000C5B7D">
        <w:rPr>
          <w:rFonts w:ascii="Verdana" w:hAnsi="Verdana"/>
          <w:color w:val="auto"/>
          <w:sz w:val="18"/>
          <w:szCs w:val="18"/>
        </w:rPr>
        <w:t xml:space="preserve">, CEP 29050-906, Vitória/ES, neste ato representado, na forma do </w:t>
      </w:r>
      <w:r w:rsidRPr="000C5B7D">
        <w:rPr>
          <w:rFonts w:ascii="Verdana" w:hAnsi="Verdana" w:cs="Verdana"/>
          <w:color w:val="auto"/>
          <w:sz w:val="18"/>
          <w:szCs w:val="18"/>
        </w:rPr>
        <w:t>Ato nº 05/2016, de 04 de maio de 2016</w:t>
      </w:r>
      <w:r w:rsidRPr="000C5B7D">
        <w:rPr>
          <w:rFonts w:ascii="Verdana" w:hAnsi="Verdana"/>
          <w:color w:val="auto"/>
          <w:sz w:val="18"/>
          <w:szCs w:val="18"/>
        </w:rPr>
        <w:t xml:space="preserve">, do Secretário Geral do E. Tribunal de Justiça do Estado do Espírito Santo, por sua Secretária de Infraestrutura, </w:t>
      </w:r>
      <w:r w:rsidRPr="000C5B7D">
        <w:rPr>
          <w:rFonts w:ascii="Verdana" w:hAnsi="Verdana"/>
          <w:b/>
          <w:color w:val="auto"/>
          <w:sz w:val="18"/>
          <w:szCs w:val="18"/>
        </w:rPr>
        <w:t>SANDRA CARVALHO MOREIRA FORÇA</w:t>
      </w:r>
      <w:r w:rsidRPr="000C5B7D">
        <w:rPr>
          <w:rFonts w:ascii="Verdana" w:hAnsi="Verdana"/>
          <w:color w:val="auto"/>
          <w:sz w:val="18"/>
          <w:szCs w:val="18"/>
        </w:rPr>
        <w:t xml:space="preserve">, CPF (MF) </w:t>
      </w:r>
      <w:r w:rsidRPr="000C5B7D">
        <w:rPr>
          <w:rFonts w:ascii="Verdana" w:hAnsi="Verdana" w:cs="Verdana"/>
          <w:color w:val="auto"/>
          <w:sz w:val="18"/>
          <w:szCs w:val="18"/>
        </w:rPr>
        <w:t>764.521.907-68</w:t>
      </w:r>
      <w:r w:rsidRPr="000C5B7D">
        <w:rPr>
          <w:rFonts w:ascii="Verdana" w:hAnsi="Verdana"/>
          <w:color w:val="auto"/>
          <w:sz w:val="18"/>
          <w:szCs w:val="18"/>
        </w:rPr>
        <w:t>.</w:t>
      </w:r>
    </w:p>
    <w:p w:rsidR="006D057A" w:rsidRPr="000C5B7D" w:rsidRDefault="006D057A" w:rsidP="006D057A">
      <w:pPr>
        <w:pStyle w:val="Corpo"/>
        <w:spacing w:line="0" w:lineRule="atLeast"/>
        <w:jc w:val="both"/>
        <w:rPr>
          <w:rFonts w:ascii="Verdana" w:hAnsi="Verdana"/>
          <w:b/>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CLÁUSULA PRIMEIRA - DO OBJETO E FINALIDADE PÚBLICA</w:t>
      </w:r>
    </w:p>
    <w:p w:rsidR="006D057A" w:rsidRPr="000C5B7D" w:rsidRDefault="006D057A" w:rsidP="006D057A">
      <w:pPr>
        <w:pStyle w:val="Corpo"/>
        <w:jc w:val="both"/>
        <w:rPr>
          <w:rFonts w:ascii="Verdana" w:hAnsi="Verdana"/>
          <w:b/>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sz w:val="18"/>
          <w:szCs w:val="18"/>
        </w:rPr>
        <w:t>1.1</w:t>
      </w:r>
      <w:r w:rsidR="005B04BF">
        <w:rPr>
          <w:rFonts w:ascii="Verdana" w:hAnsi="Verdana"/>
          <w:b/>
          <w:sz w:val="18"/>
          <w:szCs w:val="18"/>
        </w:rPr>
        <w:t>.</w:t>
      </w:r>
      <w:r w:rsidRPr="000C5B7D">
        <w:rPr>
          <w:rFonts w:ascii="Verdana" w:hAnsi="Verdana"/>
          <w:sz w:val="18"/>
          <w:szCs w:val="18"/>
        </w:rPr>
        <w:t xml:space="preserve"> O presente Contrato tem por objeto a locação de imóvel com </w:t>
      </w:r>
      <w:proofErr w:type="spellStart"/>
      <w:r w:rsidR="00B468CA" w:rsidRPr="000C5B7D">
        <w:rPr>
          <w:rFonts w:ascii="Verdana" w:hAnsi="Verdana"/>
          <w:sz w:val="18"/>
          <w:szCs w:val="18"/>
        </w:rPr>
        <w:t>xxxx</w:t>
      </w:r>
      <w:proofErr w:type="spellEnd"/>
      <w:r w:rsidRPr="000C5B7D">
        <w:rPr>
          <w:rFonts w:ascii="Verdana" w:hAnsi="Verdana"/>
          <w:sz w:val="18"/>
          <w:szCs w:val="18"/>
        </w:rPr>
        <w:t xml:space="preserve"> m² de área construída, composto de </w:t>
      </w:r>
      <w:proofErr w:type="spellStart"/>
      <w:r w:rsidR="00B468CA" w:rsidRPr="000C5B7D">
        <w:rPr>
          <w:rFonts w:ascii="Verdana" w:hAnsi="Verdana"/>
          <w:sz w:val="18"/>
          <w:szCs w:val="18"/>
        </w:rPr>
        <w:t>xxxxxx</w:t>
      </w:r>
      <w:proofErr w:type="spellEnd"/>
      <w:r w:rsidRPr="000C5B7D">
        <w:rPr>
          <w:rFonts w:ascii="Verdana" w:hAnsi="Verdana"/>
          <w:sz w:val="18"/>
          <w:szCs w:val="18"/>
        </w:rPr>
        <w:t xml:space="preserve">, localizado na </w:t>
      </w:r>
      <w:proofErr w:type="spellStart"/>
      <w:r w:rsidR="00B468CA" w:rsidRPr="000C5B7D">
        <w:rPr>
          <w:rFonts w:ascii="Verdana" w:hAnsi="Verdana"/>
          <w:sz w:val="18"/>
          <w:szCs w:val="18"/>
        </w:rPr>
        <w:t>xxxxxxxxxxxxxxx</w:t>
      </w:r>
      <w:proofErr w:type="spellEnd"/>
      <w:r w:rsidR="00B468CA" w:rsidRPr="000C5B7D">
        <w:rPr>
          <w:rFonts w:ascii="Verdana" w:hAnsi="Verdana"/>
          <w:sz w:val="18"/>
          <w:szCs w:val="18"/>
        </w:rPr>
        <w:t xml:space="preserve">, </w:t>
      </w:r>
      <w:r w:rsidR="007354CA">
        <w:rPr>
          <w:rFonts w:ascii="Verdana" w:hAnsi="Verdana"/>
          <w:sz w:val="18"/>
          <w:szCs w:val="18"/>
        </w:rPr>
        <w:t>para acomodação de</w:t>
      </w:r>
      <w:r w:rsidR="00CC224A">
        <w:rPr>
          <w:rFonts w:ascii="Verdana" w:hAnsi="Verdana"/>
          <w:sz w:val="18"/>
          <w:szCs w:val="18"/>
        </w:rPr>
        <w:t xml:space="preserve"> a</w:t>
      </w:r>
      <w:r w:rsidR="00B468CA" w:rsidRPr="000C5B7D">
        <w:rPr>
          <w:rFonts w:ascii="Verdana" w:hAnsi="Verdana"/>
          <w:sz w:val="18"/>
          <w:szCs w:val="18"/>
        </w:rPr>
        <w:t>rquivo</w:t>
      </w:r>
      <w:r w:rsidR="00CC224A">
        <w:rPr>
          <w:rFonts w:ascii="Verdana" w:hAnsi="Verdana"/>
          <w:sz w:val="18"/>
          <w:szCs w:val="18"/>
        </w:rPr>
        <w:t>s</w:t>
      </w:r>
      <w:r w:rsidR="007354CA">
        <w:rPr>
          <w:rFonts w:ascii="Verdana" w:hAnsi="Verdana"/>
          <w:sz w:val="18"/>
          <w:szCs w:val="18"/>
        </w:rPr>
        <w:t xml:space="preserve"> e materiais apreendidos</w:t>
      </w:r>
      <w:r w:rsidR="00B468CA" w:rsidRPr="000C5B7D">
        <w:rPr>
          <w:rFonts w:ascii="Verdana" w:hAnsi="Verdana"/>
          <w:sz w:val="18"/>
          <w:szCs w:val="18"/>
        </w:rPr>
        <w:t xml:space="preserve"> </w:t>
      </w:r>
      <w:r w:rsidR="00CC224A">
        <w:rPr>
          <w:rFonts w:ascii="Verdana" w:hAnsi="Verdana"/>
          <w:sz w:val="18"/>
          <w:szCs w:val="18"/>
        </w:rPr>
        <w:t xml:space="preserve">do </w:t>
      </w:r>
      <w:r w:rsidR="00CC224A" w:rsidRPr="00CE1F39">
        <w:rPr>
          <w:rFonts w:ascii="Verdana" w:hAnsi="Verdana"/>
          <w:b/>
          <w:sz w:val="18"/>
          <w:szCs w:val="18"/>
        </w:rPr>
        <w:t>Fórum da Comarca de</w:t>
      </w:r>
      <w:r w:rsidR="00B468CA" w:rsidRPr="00CE1F39">
        <w:rPr>
          <w:rFonts w:ascii="Verdana" w:hAnsi="Verdana"/>
          <w:b/>
          <w:sz w:val="18"/>
          <w:szCs w:val="18"/>
        </w:rPr>
        <w:t xml:space="preserve"> </w:t>
      </w:r>
      <w:r w:rsidR="002A5CC3">
        <w:rPr>
          <w:rFonts w:ascii="Verdana" w:hAnsi="Verdana"/>
          <w:b/>
          <w:sz w:val="18"/>
          <w:szCs w:val="18"/>
        </w:rPr>
        <w:t>Linhares</w:t>
      </w:r>
      <w:r w:rsidR="006F0650">
        <w:rPr>
          <w:rFonts w:ascii="Verdana" w:hAnsi="Verdana"/>
          <w:b/>
          <w:sz w:val="18"/>
          <w:szCs w:val="18"/>
        </w:rPr>
        <w:t>/ES</w:t>
      </w:r>
      <w:r w:rsidR="005D4410">
        <w:rPr>
          <w:rFonts w:ascii="Verdana" w:hAnsi="Verdana"/>
          <w:b/>
          <w:sz w:val="18"/>
          <w:szCs w:val="18"/>
        </w:rPr>
        <w:t xml:space="preserve">, </w:t>
      </w:r>
      <w:r w:rsidR="005D4410">
        <w:rPr>
          <w:rFonts w:ascii="Verdana" w:hAnsi="Verdana"/>
          <w:sz w:val="18"/>
          <w:szCs w:val="18"/>
        </w:rPr>
        <w:t xml:space="preserve">em conformidade com o Edital do Chamamento Público </w:t>
      </w:r>
      <w:r w:rsidR="009E5363">
        <w:rPr>
          <w:rFonts w:ascii="Verdana" w:hAnsi="Verdana"/>
          <w:sz w:val="18"/>
          <w:szCs w:val="18"/>
        </w:rPr>
        <w:t>008/</w:t>
      </w:r>
      <w:r w:rsidR="005D4410">
        <w:rPr>
          <w:rFonts w:ascii="Verdana" w:hAnsi="Verdana"/>
          <w:sz w:val="18"/>
          <w:szCs w:val="18"/>
        </w:rPr>
        <w:t>2021</w:t>
      </w:r>
      <w:r w:rsidR="00B468CA" w:rsidRPr="000C5B7D">
        <w:rPr>
          <w:rFonts w:ascii="Verdana" w:hAnsi="Verdana"/>
          <w:sz w:val="18"/>
          <w:szCs w:val="18"/>
        </w:rPr>
        <w:t>.</w:t>
      </w:r>
    </w:p>
    <w:p w:rsidR="006D057A" w:rsidRPr="000C5B7D" w:rsidRDefault="006D057A" w:rsidP="006D057A">
      <w:pPr>
        <w:pStyle w:val="Corpo"/>
        <w:jc w:val="both"/>
        <w:rPr>
          <w:rFonts w:ascii="Verdana" w:hAnsi="Verdana"/>
          <w:color w:val="auto"/>
          <w:sz w:val="18"/>
          <w:szCs w:val="18"/>
        </w:rPr>
      </w:pPr>
    </w:p>
    <w:p w:rsidR="006D057A" w:rsidRPr="000C5B7D" w:rsidRDefault="006D057A" w:rsidP="006D057A">
      <w:pPr>
        <w:pStyle w:val="Corpo"/>
        <w:jc w:val="both"/>
        <w:rPr>
          <w:rFonts w:ascii="Verdana" w:hAnsi="Verdana"/>
          <w:color w:val="auto"/>
          <w:sz w:val="18"/>
          <w:szCs w:val="18"/>
        </w:rPr>
      </w:pPr>
      <w:r w:rsidRPr="005B04BF">
        <w:rPr>
          <w:rFonts w:ascii="Verdana" w:hAnsi="Verdana"/>
          <w:b/>
          <w:color w:val="auto"/>
          <w:sz w:val="18"/>
          <w:szCs w:val="18"/>
        </w:rPr>
        <w:t>1.2</w:t>
      </w:r>
      <w:r w:rsidR="005B04BF" w:rsidRPr="005B04BF">
        <w:rPr>
          <w:rFonts w:ascii="Verdana" w:hAnsi="Verdana"/>
          <w:b/>
          <w:color w:val="auto"/>
          <w:sz w:val="18"/>
          <w:szCs w:val="18"/>
        </w:rPr>
        <w:t>.</w:t>
      </w:r>
      <w:r w:rsidRPr="000C5B7D">
        <w:rPr>
          <w:rFonts w:ascii="Verdana" w:hAnsi="Verdana"/>
          <w:color w:val="auto"/>
          <w:sz w:val="18"/>
          <w:szCs w:val="18"/>
        </w:rPr>
        <w:t xml:space="preserve"> Fica convencionado entre as partes que, por razões de interesse público, poderá o LOCATÁRIO alterar a finalidade pública a ser atendida pela presente locação, a qualquer tempo, sem que isso acarrete rescisão do contrato, multa ou o dever de pagar qualquer indenização ao LOCADOR.</w:t>
      </w:r>
    </w:p>
    <w:p w:rsidR="006D057A" w:rsidRPr="000C5B7D" w:rsidRDefault="006D057A" w:rsidP="006D057A">
      <w:pPr>
        <w:pStyle w:val="Corpo"/>
        <w:jc w:val="both"/>
        <w:rPr>
          <w:rFonts w:ascii="Verdana" w:hAnsi="Verdana"/>
          <w:color w:val="auto"/>
          <w:sz w:val="18"/>
          <w:szCs w:val="18"/>
        </w:rPr>
      </w:pPr>
    </w:p>
    <w:p w:rsidR="006D057A" w:rsidRPr="000C5B7D" w:rsidRDefault="006D057A" w:rsidP="006D057A">
      <w:pPr>
        <w:pStyle w:val="Corpo"/>
        <w:jc w:val="both"/>
        <w:rPr>
          <w:rFonts w:ascii="Verdana" w:hAnsi="Verdana"/>
          <w:color w:val="auto"/>
          <w:sz w:val="18"/>
          <w:szCs w:val="18"/>
        </w:rPr>
      </w:pPr>
      <w:r w:rsidRPr="005B04BF">
        <w:rPr>
          <w:rFonts w:ascii="Verdana" w:hAnsi="Verdana"/>
          <w:b/>
          <w:color w:val="auto"/>
          <w:sz w:val="18"/>
          <w:szCs w:val="18"/>
        </w:rPr>
        <w:t>1.3</w:t>
      </w:r>
      <w:r w:rsidR="005B04BF" w:rsidRPr="005B04BF">
        <w:rPr>
          <w:rFonts w:ascii="Verdana" w:hAnsi="Verdana"/>
          <w:b/>
          <w:color w:val="auto"/>
          <w:sz w:val="18"/>
          <w:szCs w:val="18"/>
        </w:rPr>
        <w:t>.</w:t>
      </w:r>
      <w:r w:rsidRPr="000C5B7D">
        <w:rPr>
          <w:rFonts w:ascii="Verdana" w:hAnsi="Verdana"/>
          <w:color w:val="auto"/>
          <w:sz w:val="18"/>
          <w:szCs w:val="18"/>
        </w:rPr>
        <w:t xml:space="preserve"> A modificação na destinação a ser dada ao imóvel será formalizada através de termo aditivo.</w:t>
      </w:r>
    </w:p>
    <w:p w:rsidR="006D057A" w:rsidRPr="000C5B7D" w:rsidRDefault="006D057A" w:rsidP="006D057A">
      <w:pPr>
        <w:pStyle w:val="Corpo"/>
        <w:jc w:val="both"/>
        <w:rPr>
          <w:rFonts w:ascii="Verdana" w:hAnsi="Verdana"/>
          <w:color w:val="auto"/>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PARÁGRAFO ÚNICO - DA DOCUMENTAÇÃO COMPLEMENTAR</w:t>
      </w:r>
    </w:p>
    <w:p w:rsidR="006D057A" w:rsidRPr="000C5B7D" w:rsidRDefault="006D057A" w:rsidP="006D057A">
      <w:pPr>
        <w:pStyle w:val="Corpo"/>
        <w:rPr>
          <w:rFonts w:ascii="Verdana" w:hAnsi="Verdana"/>
          <w:b/>
          <w:sz w:val="18"/>
          <w:szCs w:val="18"/>
        </w:rPr>
      </w:pPr>
    </w:p>
    <w:p w:rsidR="006D057A" w:rsidRPr="000C5B7D" w:rsidRDefault="006D057A" w:rsidP="006D057A">
      <w:pPr>
        <w:pStyle w:val="Corpo"/>
        <w:jc w:val="both"/>
        <w:rPr>
          <w:rFonts w:ascii="Verdana" w:hAnsi="Verdana"/>
          <w:sz w:val="18"/>
          <w:szCs w:val="18"/>
        </w:rPr>
      </w:pPr>
      <w:r w:rsidRPr="000C5B7D">
        <w:rPr>
          <w:rFonts w:ascii="Verdana" w:hAnsi="Verdana"/>
          <w:sz w:val="18"/>
          <w:szCs w:val="18"/>
        </w:rPr>
        <w:t>A presente contratação tem a sua fundamentação legal no</w:t>
      </w:r>
      <w:r w:rsidRPr="000C5B7D">
        <w:rPr>
          <w:rFonts w:ascii="Verdana" w:hAnsi="Verdana"/>
          <w:b/>
          <w:sz w:val="18"/>
          <w:szCs w:val="18"/>
        </w:rPr>
        <w:t xml:space="preserve"> art. 24, Inciso X, da Lei n.º 8.666/93</w:t>
      </w:r>
      <w:r w:rsidRPr="000C5B7D">
        <w:rPr>
          <w:rFonts w:ascii="Verdana" w:hAnsi="Verdana"/>
          <w:sz w:val="18"/>
          <w:szCs w:val="18"/>
        </w:rPr>
        <w:t xml:space="preserve">, e, ainda, nas disposições da Lei n.º 8.245/91 e no </w:t>
      </w:r>
      <w:r w:rsidRPr="000C5B7D">
        <w:rPr>
          <w:rFonts w:ascii="Verdana" w:hAnsi="Verdana"/>
          <w:bCs/>
          <w:sz w:val="18"/>
          <w:szCs w:val="18"/>
        </w:rPr>
        <w:t>Decreto Estadual nº 3.126-R publicado em 21/12/2012</w:t>
      </w:r>
      <w:r w:rsidRPr="000C5B7D">
        <w:rPr>
          <w:rFonts w:ascii="Verdana" w:hAnsi="Verdana"/>
          <w:sz w:val="18"/>
          <w:szCs w:val="18"/>
        </w:rPr>
        <w:t>, que independentemente de transcrição, fazem parte integrante e complementar deste Contrato, no que não o contrarie.</w:t>
      </w:r>
    </w:p>
    <w:p w:rsidR="006D057A" w:rsidRPr="000C5B7D" w:rsidRDefault="006D057A" w:rsidP="006D057A">
      <w:pPr>
        <w:pStyle w:val="Corpo"/>
        <w:jc w:val="both"/>
        <w:rPr>
          <w:rFonts w:ascii="Verdana" w:hAnsi="Verdana"/>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 xml:space="preserve">CLÁUSULA SEGUNDA </w:t>
      </w:r>
      <w:r w:rsidR="000B589B" w:rsidRPr="000C5B7D">
        <w:rPr>
          <w:rFonts w:ascii="Verdana" w:hAnsi="Verdana"/>
          <w:b/>
          <w:sz w:val="18"/>
          <w:szCs w:val="18"/>
        </w:rPr>
        <w:t>-</w:t>
      </w:r>
      <w:r w:rsidRPr="000C5B7D">
        <w:rPr>
          <w:rFonts w:ascii="Verdana" w:hAnsi="Verdana"/>
          <w:b/>
          <w:sz w:val="18"/>
          <w:szCs w:val="18"/>
        </w:rPr>
        <w:t xml:space="preserve"> DAS OBRIGAÇÕES DO LOCATÁRIO</w:t>
      </w:r>
    </w:p>
    <w:p w:rsidR="006D057A" w:rsidRPr="000C5B7D" w:rsidRDefault="006D057A" w:rsidP="006D057A">
      <w:pPr>
        <w:pStyle w:val="Corpo"/>
        <w:jc w:val="both"/>
        <w:rPr>
          <w:rFonts w:ascii="Verdana" w:hAnsi="Verdana"/>
          <w:b/>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color w:val="auto"/>
          <w:sz w:val="18"/>
          <w:szCs w:val="18"/>
        </w:rPr>
        <w:t>2.1.</w:t>
      </w:r>
      <w:r w:rsidRPr="000C5B7D">
        <w:rPr>
          <w:rFonts w:ascii="Verdana" w:hAnsi="Verdana"/>
          <w:sz w:val="18"/>
          <w:szCs w:val="18"/>
        </w:rPr>
        <w:t xml:space="preserve"> O LOCATÁRIO se obriga a:</w:t>
      </w:r>
    </w:p>
    <w:p w:rsidR="006D057A" w:rsidRPr="000C5B7D" w:rsidRDefault="006D057A" w:rsidP="006D057A">
      <w:pPr>
        <w:pStyle w:val="Corpo"/>
        <w:jc w:val="both"/>
        <w:rPr>
          <w:rFonts w:ascii="Verdana" w:hAnsi="Verdana"/>
          <w:sz w:val="18"/>
          <w:szCs w:val="18"/>
        </w:rPr>
      </w:pPr>
    </w:p>
    <w:p w:rsidR="00F10708" w:rsidRPr="00B618B9"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I. </w:t>
      </w:r>
      <w:r w:rsidR="00F10708" w:rsidRPr="00B618B9">
        <w:rPr>
          <w:rFonts w:ascii="Calibri" w:eastAsia="Palatino-Roman" w:hAnsi="Calibri" w:cs="Calibri"/>
          <w:sz w:val="22"/>
          <w:szCs w:val="22"/>
        </w:rPr>
        <w:t>Designar o gestor do contrato;</w:t>
      </w:r>
    </w:p>
    <w:p w:rsidR="00F10708" w:rsidRPr="00B618B9"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II. </w:t>
      </w:r>
      <w:r w:rsidR="00F10708" w:rsidRPr="00B618B9">
        <w:rPr>
          <w:rFonts w:ascii="Calibri" w:eastAsia="Palatino-Roman" w:hAnsi="Calibri" w:cs="Calibri"/>
          <w:sz w:val="22"/>
          <w:szCs w:val="22"/>
        </w:rPr>
        <w:t>Cumprir e fazer cumprir o disposto neste Projeto Básico;</w:t>
      </w:r>
    </w:p>
    <w:p w:rsidR="00F10708" w:rsidRPr="00B618B9"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III. </w:t>
      </w:r>
      <w:r w:rsidR="00F10708">
        <w:rPr>
          <w:rFonts w:ascii="Calibri" w:eastAsia="Palatino-Roman" w:hAnsi="Calibri" w:cs="Calibri"/>
          <w:sz w:val="22"/>
          <w:szCs w:val="22"/>
        </w:rPr>
        <w:t>Informar ao</w:t>
      </w:r>
      <w:r w:rsidR="00F10708" w:rsidRPr="00B618B9">
        <w:rPr>
          <w:rFonts w:ascii="Calibri" w:eastAsia="Palatino-Roman" w:hAnsi="Calibri" w:cs="Calibri"/>
          <w:sz w:val="22"/>
          <w:szCs w:val="22"/>
        </w:rPr>
        <w:t xml:space="preserve"> </w:t>
      </w:r>
      <w:r w:rsidR="00F10708">
        <w:rPr>
          <w:rFonts w:ascii="Calibri" w:eastAsia="Palatino-Roman" w:hAnsi="Calibri" w:cs="Calibri"/>
          <w:sz w:val="22"/>
          <w:szCs w:val="22"/>
        </w:rPr>
        <w:t>LOCADOR</w:t>
      </w:r>
      <w:r w:rsidR="00F10708" w:rsidRPr="00B618B9">
        <w:rPr>
          <w:rFonts w:ascii="Calibri" w:eastAsia="Palatino-Roman" w:hAnsi="Calibri" w:cs="Calibri"/>
          <w:sz w:val="22"/>
          <w:szCs w:val="22"/>
        </w:rPr>
        <w:t xml:space="preserve"> nome e telefone do gestor do Contrato e seu substituto, mantendo tais dados atualizados; </w:t>
      </w:r>
    </w:p>
    <w:p w:rsidR="00F10708" w:rsidRPr="00B618B9"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IV. </w:t>
      </w:r>
      <w:r w:rsidR="00F10708" w:rsidRPr="00B618B9">
        <w:rPr>
          <w:rFonts w:ascii="Calibri" w:eastAsia="Palatino-Roman" w:hAnsi="Calibri" w:cs="Calibri"/>
          <w:sz w:val="22"/>
          <w:szCs w:val="22"/>
        </w:rPr>
        <w:t xml:space="preserve">Prestar as informações e os esclarecimentos necessários ao desenvolvimento dos serviços; </w:t>
      </w:r>
    </w:p>
    <w:p w:rsidR="00F10708" w:rsidRPr="00B618B9"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V. </w:t>
      </w:r>
      <w:r w:rsidR="00F10708" w:rsidRPr="00B618B9">
        <w:rPr>
          <w:rFonts w:ascii="Calibri" w:eastAsia="Palatino-Roman" w:hAnsi="Calibri" w:cs="Calibri"/>
          <w:sz w:val="22"/>
          <w:szCs w:val="22"/>
        </w:rPr>
        <w:t>Controlar, acompanhar e fiscalizar toda a execução dos serviços;</w:t>
      </w:r>
    </w:p>
    <w:p w:rsidR="00F10708" w:rsidRPr="00252EA7" w:rsidRDefault="000837C7" w:rsidP="000837C7">
      <w:pPr>
        <w:suppressAutoHyphens/>
        <w:autoSpaceDN/>
        <w:adjustRightInd/>
        <w:ind w:left="284"/>
        <w:jc w:val="both"/>
        <w:rPr>
          <w:rFonts w:ascii="Calibri" w:eastAsia="Arial" w:hAnsi="Calibri" w:cs="Calibri"/>
          <w:sz w:val="22"/>
          <w:szCs w:val="22"/>
        </w:rPr>
      </w:pPr>
      <w:r>
        <w:rPr>
          <w:rFonts w:ascii="Calibri" w:eastAsia="Palatino-Roman" w:hAnsi="Calibri" w:cs="Calibri"/>
          <w:sz w:val="22"/>
          <w:szCs w:val="22"/>
        </w:rPr>
        <w:t xml:space="preserve">VI. </w:t>
      </w:r>
      <w:r w:rsidR="00F10708" w:rsidRPr="008D15F7">
        <w:rPr>
          <w:rFonts w:ascii="Calibri" w:eastAsia="Palatino-Roman" w:hAnsi="Calibri" w:cs="Calibri"/>
          <w:sz w:val="22"/>
          <w:szCs w:val="22"/>
        </w:rPr>
        <w:t xml:space="preserve">Esclarecer toda e qualquer dúvida arguida </w:t>
      </w:r>
      <w:r w:rsidR="00F10708">
        <w:rPr>
          <w:rFonts w:ascii="Calibri" w:eastAsia="Palatino-Roman" w:hAnsi="Calibri" w:cs="Calibri"/>
          <w:sz w:val="22"/>
          <w:szCs w:val="22"/>
        </w:rPr>
        <w:t>pelo LOCADOR.</w:t>
      </w:r>
    </w:p>
    <w:p w:rsidR="00F10708" w:rsidRPr="00252EA7"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lastRenderedPageBreak/>
        <w:t xml:space="preserve">VII. </w:t>
      </w:r>
      <w:r w:rsidR="00F10708" w:rsidRPr="00252EA7">
        <w:rPr>
          <w:rFonts w:ascii="Calibri" w:eastAsia="Palatino-Roman" w:hAnsi="Calibri" w:cs="Calibri"/>
          <w:sz w:val="22"/>
          <w:szCs w:val="22"/>
        </w:rPr>
        <w:t xml:space="preserve">Promover, através de seu representante, o acompanhamento e fiscalização do contrato, anotando em registro próprio as falhas detectadas e comunicando as ocorrências de quaisquer fatos que, a seu critério, exijam medidas corretivas por parte do </w:t>
      </w:r>
      <w:r w:rsidR="00F10708">
        <w:rPr>
          <w:rFonts w:ascii="Calibri" w:eastAsia="Palatino-Roman" w:hAnsi="Calibri" w:cs="Calibri"/>
          <w:sz w:val="22"/>
          <w:szCs w:val="22"/>
        </w:rPr>
        <w:t>LOCADOR</w:t>
      </w:r>
      <w:r w:rsidR="00F10708" w:rsidRPr="00252EA7">
        <w:rPr>
          <w:rFonts w:ascii="Calibri" w:eastAsia="Palatino-Roman" w:hAnsi="Calibri" w:cs="Calibri"/>
          <w:sz w:val="22"/>
          <w:szCs w:val="22"/>
        </w:rPr>
        <w:t>;</w:t>
      </w:r>
    </w:p>
    <w:p w:rsidR="00F10708" w:rsidRPr="00252EA7"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VIII. </w:t>
      </w:r>
      <w:r w:rsidR="00F10708" w:rsidRPr="00252EA7">
        <w:rPr>
          <w:rFonts w:ascii="Calibri" w:eastAsia="Palatino-Roman" w:hAnsi="Calibri" w:cs="Calibri"/>
          <w:sz w:val="22"/>
          <w:szCs w:val="22"/>
        </w:rPr>
        <w:t>Efetuar o pagamento mensal ao Locador, de acordo com as condições de preço e prazo estabelecid</w:t>
      </w:r>
      <w:r w:rsidR="00F10708">
        <w:rPr>
          <w:rFonts w:ascii="Calibri" w:eastAsia="Palatino-Roman" w:hAnsi="Calibri" w:cs="Calibri"/>
          <w:sz w:val="22"/>
          <w:szCs w:val="22"/>
        </w:rPr>
        <w:t>o</w:t>
      </w:r>
      <w:r w:rsidR="00F10708" w:rsidRPr="00252EA7">
        <w:rPr>
          <w:rFonts w:ascii="Calibri" w:eastAsia="Palatino-Roman" w:hAnsi="Calibri" w:cs="Calibri"/>
          <w:sz w:val="22"/>
          <w:szCs w:val="22"/>
        </w:rPr>
        <w:t xml:space="preserve">s </w:t>
      </w:r>
      <w:r w:rsidR="00F10708">
        <w:rPr>
          <w:rFonts w:ascii="Calibri" w:eastAsia="Palatino-Roman" w:hAnsi="Calibri" w:cs="Calibri"/>
          <w:sz w:val="22"/>
          <w:szCs w:val="22"/>
        </w:rPr>
        <w:t>em</w:t>
      </w:r>
      <w:r w:rsidR="00F10708" w:rsidRPr="00252EA7">
        <w:rPr>
          <w:rFonts w:ascii="Calibri" w:eastAsia="Palatino-Roman" w:hAnsi="Calibri" w:cs="Calibri"/>
          <w:sz w:val="22"/>
          <w:szCs w:val="22"/>
        </w:rPr>
        <w:t xml:space="preserve"> Contrato;</w:t>
      </w:r>
    </w:p>
    <w:p w:rsidR="00F10708" w:rsidRPr="00252EA7"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IX. </w:t>
      </w:r>
      <w:r w:rsidR="00F10708" w:rsidRPr="00252EA7">
        <w:rPr>
          <w:rFonts w:ascii="Calibri" w:eastAsia="Palatino-Roman" w:hAnsi="Calibri" w:cs="Calibri"/>
          <w:sz w:val="22"/>
          <w:szCs w:val="22"/>
        </w:rPr>
        <w:t>Realizar imediatamente reparação dos danos verificados no imóvel, ou nas suas instalações, provocados pelos prepostos do Locatário;</w:t>
      </w:r>
    </w:p>
    <w:p w:rsidR="00F10708"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X. </w:t>
      </w:r>
      <w:r w:rsidR="00F10708" w:rsidRPr="00252EA7">
        <w:rPr>
          <w:rFonts w:ascii="Calibri" w:eastAsia="Palatino-Roman" w:hAnsi="Calibri" w:cs="Calibri"/>
          <w:sz w:val="22"/>
          <w:szCs w:val="22"/>
        </w:rPr>
        <w:t>Pagar pontualmente as contas referentes à energia elétrica, água e esgoto durante o período da locação;</w:t>
      </w:r>
    </w:p>
    <w:p w:rsidR="00F10708"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XI. </w:t>
      </w:r>
      <w:r w:rsidR="00F10708" w:rsidRPr="0010558B">
        <w:rPr>
          <w:rFonts w:ascii="Calibri" w:eastAsia="Palatino-Roman" w:hAnsi="Calibri" w:cs="Calibri"/>
          <w:sz w:val="22"/>
          <w:szCs w:val="22"/>
        </w:rPr>
        <w:t>Pagar pontualmente as despesas ordinárias do condomínio</w:t>
      </w:r>
      <w:proofErr w:type="gramStart"/>
      <w:r w:rsidR="00F10708" w:rsidRPr="0010558B">
        <w:rPr>
          <w:rFonts w:ascii="Calibri" w:eastAsia="Palatino-Roman" w:hAnsi="Calibri" w:cs="Calibri"/>
          <w:sz w:val="22"/>
          <w:szCs w:val="22"/>
        </w:rPr>
        <w:t>, se houver</w:t>
      </w:r>
      <w:proofErr w:type="gramEnd"/>
      <w:r w:rsidR="00F10708" w:rsidRPr="0010558B">
        <w:rPr>
          <w:rFonts w:ascii="Calibri" w:eastAsia="Palatino-Roman" w:hAnsi="Calibri" w:cs="Calibri"/>
          <w:sz w:val="22"/>
          <w:szCs w:val="22"/>
        </w:rPr>
        <w:t>, tais como, taxas, seguro obrigatório, consumo de água, energia elétrica e limpeza;</w:t>
      </w:r>
    </w:p>
    <w:p w:rsidR="00F10708" w:rsidRPr="0010558B"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XII. </w:t>
      </w:r>
      <w:r w:rsidR="00F10708" w:rsidRPr="0010558B">
        <w:rPr>
          <w:rFonts w:ascii="Calibri" w:eastAsia="Palatino-Roman" w:hAnsi="Calibri" w:cs="Calibri"/>
          <w:sz w:val="22"/>
          <w:szCs w:val="22"/>
        </w:rPr>
        <w:t>Não modificar a forma externa do imóvel sem o consentimento prévio e por escrito do LOCADOR.</w:t>
      </w:r>
    </w:p>
    <w:p w:rsidR="006D057A" w:rsidRPr="000C5B7D" w:rsidRDefault="006D057A" w:rsidP="006D057A">
      <w:pPr>
        <w:pStyle w:val="Standard"/>
        <w:tabs>
          <w:tab w:val="clear" w:pos="0"/>
        </w:tabs>
        <w:overflowPunct w:val="0"/>
        <w:ind w:left="567"/>
        <w:jc w:val="both"/>
        <w:textAlignment w:val="auto"/>
        <w:rPr>
          <w:rFonts w:ascii="Verdana" w:eastAsia="Palatino-Roman" w:hAnsi="Verdana" w:cs="Calibri"/>
          <w:color w:val="00000A"/>
          <w:sz w:val="18"/>
          <w:szCs w:val="18"/>
          <w:lang w:val="pt-BR"/>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CLÁUSULA TERCEIRA - DAS OBRIGAÇÕES DO LOCADOR</w:t>
      </w:r>
    </w:p>
    <w:p w:rsidR="006D057A" w:rsidRPr="000C5B7D" w:rsidRDefault="006D057A" w:rsidP="006D057A">
      <w:pPr>
        <w:pStyle w:val="Corpo"/>
        <w:jc w:val="both"/>
        <w:rPr>
          <w:rFonts w:ascii="Verdana" w:hAnsi="Verdana"/>
          <w:b/>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color w:val="auto"/>
          <w:sz w:val="18"/>
          <w:szCs w:val="18"/>
        </w:rPr>
        <w:t>3.1.</w:t>
      </w:r>
      <w:r w:rsidRPr="000C5B7D">
        <w:rPr>
          <w:rFonts w:ascii="Verdana" w:hAnsi="Verdana"/>
          <w:sz w:val="18"/>
          <w:szCs w:val="18"/>
        </w:rPr>
        <w:t xml:space="preserve"> O LOCADOR obriga-se a cumprir fielmente o estipulado no Projeto Básico do LOCATÁRIO, na sua proposta, e em especial:</w:t>
      </w:r>
    </w:p>
    <w:p w:rsidR="006D057A" w:rsidRPr="003F5429" w:rsidRDefault="006D057A" w:rsidP="00C34DD6">
      <w:pPr>
        <w:pStyle w:val="Standard"/>
        <w:tabs>
          <w:tab w:val="clear" w:pos="0"/>
          <w:tab w:val="left" w:pos="567"/>
          <w:tab w:val="left" w:pos="851"/>
        </w:tabs>
        <w:overflowPunct w:val="0"/>
        <w:jc w:val="both"/>
        <w:textAlignment w:val="auto"/>
        <w:rPr>
          <w:rFonts w:ascii="Verdana" w:eastAsia="Palatino-Roman" w:hAnsi="Verdana" w:cs="Calibri"/>
          <w:color w:val="auto"/>
          <w:sz w:val="18"/>
          <w:szCs w:val="18"/>
          <w:lang w:val="pt-BR"/>
        </w:rPr>
      </w:pP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I. </w:t>
      </w:r>
      <w:r w:rsidR="005B04BF" w:rsidRPr="000C5B7D">
        <w:rPr>
          <w:rFonts w:ascii="Verdana" w:eastAsia="Palatino-Roman" w:hAnsi="Verdana" w:cs="Calibri"/>
          <w:sz w:val="18"/>
          <w:szCs w:val="18"/>
          <w:lang w:eastAsia="pt-BR"/>
        </w:rPr>
        <w:t xml:space="preserve">O imóvel, objeto do presente Projeto Básico, deverá estar com </w:t>
      </w:r>
      <w:proofErr w:type="gramStart"/>
      <w:r w:rsidR="005B04BF" w:rsidRPr="000C5B7D">
        <w:rPr>
          <w:rFonts w:ascii="Verdana" w:eastAsia="Palatino-Roman" w:hAnsi="Verdana" w:cs="Calibri"/>
          <w:sz w:val="18"/>
          <w:szCs w:val="18"/>
          <w:lang w:eastAsia="pt-BR"/>
        </w:rPr>
        <w:t>toda a documentação pertinente correta e regularizada, livre e desembaraçado de quaisquer ônus</w:t>
      </w:r>
      <w:proofErr w:type="gramEnd"/>
      <w:r w:rsidR="005B04BF" w:rsidRPr="000C5B7D">
        <w:rPr>
          <w:rFonts w:ascii="Verdana" w:eastAsia="Palatino-Roman" w:hAnsi="Verdana" w:cs="Calibri"/>
          <w:sz w:val="18"/>
          <w:szCs w:val="18"/>
          <w:lang w:eastAsia="pt-BR"/>
        </w:rPr>
        <w:t xml:space="preserve"> e em condições de ser imediatamente comercializado ou locado;</w:t>
      </w:r>
    </w:p>
    <w:p w:rsidR="005B04BF"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II. </w:t>
      </w:r>
      <w:r w:rsidR="005B04BF" w:rsidRPr="000C5B7D">
        <w:rPr>
          <w:rFonts w:ascii="Verdana" w:eastAsia="Palatino-Roman" w:hAnsi="Verdana" w:cs="Calibri"/>
          <w:sz w:val="18"/>
          <w:szCs w:val="18"/>
          <w:lang w:eastAsia="pt-BR"/>
        </w:rPr>
        <w:t>O imóvel, objeto do presente Projeto Básico, deverá estar em plenas condições de uso, sem qualquer defeito;</w:t>
      </w:r>
    </w:p>
    <w:p w:rsidR="0019088F" w:rsidRPr="0019088F"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hAnsi="Verdana"/>
          <w:sz w:val="18"/>
          <w:szCs w:val="18"/>
        </w:rPr>
        <w:t xml:space="preserve">III. </w:t>
      </w:r>
      <w:r w:rsidR="0019088F" w:rsidRPr="0019088F">
        <w:rPr>
          <w:rFonts w:ascii="Verdana" w:hAnsi="Verdana"/>
          <w:sz w:val="18"/>
          <w:szCs w:val="18"/>
        </w:rPr>
        <w:t>Providenciar as adequações necessárias ao imóvel conforme necessidades apresentadas pelo LOCATÁRIO, no prazo máximo de</w:t>
      </w:r>
      <w:r w:rsidR="0019088F" w:rsidRPr="0019088F">
        <w:rPr>
          <w:rFonts w:ascii="Verdana" w:hAnsi="Verdana"/>
          <w:b/>
          <w:sz w:val="18"/>
          <w:szCs w:val="18"/>
        </w:rPr>
        <w:t xml:space="preserve"> </w:t>
      </w:r>
      <w:proofErr w:type="spellStart"/>
      <w:r w:rsidR="0019088F" w:rsidRPr="0019088F">
        <w:rPr>
          <w:rFonts w:ascii="Verdana" w:hAnsi="Verdana"/>
          <w:b/>
          <w:sz w:val="18"/>
          <w:szCs w:val="18"/>
        </w:rPr>
        <w:t>xx</w:t>
      </w:r>
      <w:proofErr w:type="spellEnd"/>
      <w:r w:rsidR="0019088F" w:rsidRPr="0019088F">
        <w:rPr>
          <w:rFonts w:ascii="Verdana" w:hAnsi="Verdana"/>
          <w:b/>
          <w:sz w:val="18"/>
          <w:szCs w:val="18"/>
        </w:rPr>
        <w:t xml:space="preserve"> (</w:t>
      </w:r>
      <w:proofErr w:type="spellStart"/>
      <w:r w:rsidR="0019088F" w:rsidRPr="0019088F">
        <w:rPr>
          <w:rFonts w:ascii="Verdana" w:hAnsi="Verdana"/>
          <w:b/>
          <w:sz w:val="18"/>
          <w:szCs w:val="18"/>
        </w:rPr>
        <w:t>xxxxx</w:t>
      </w:r>
      <w:proofErr w:type="spellEnd"/>
      <w:r w:rsidR="0019088F" w:rsidRPr="0019088F">
        <w:rPr>
          <w:rFonts w:ascii="Verdana" w:hAnsi="Verdana"/>
          <w:b/>
          <w:sz w:val="18"/>
          <w:szCs w:val="18"/>
        </w:rPr>
        <w:t>) dias/meses</w:t>
      </w:r>
      <w:r w:rsidR="0019088F" w:rsidRPr="0019088F">
        <w:rPr>
          <w:rFonts w:ascii="Verdana" w:hAnsi="Verdana"/>
          <w:sz w:val="18"/>
          <w:szCs w:val="18"/>
        </w:rPr>
        <w:t>,</w:t>
      </w:r>
      <w:r w:rsidR="0019088F" w:rsidRPr="0019088F">
        <w:rPr>
          <w:rFonts w:ascii="Verdana" w:hAnsi="Verdana"/>
          <w:b/>
          <w:sz w:val="18"/>
          <w:szCs w:val="18"/>
        </w:rPr>
        <w:t xml:space="preserve"> </w:t>
      </w:r>
      <w:r w:rsidR="0019088F" w:rsidRPr="0019088F">
        <w:rPr>
          <w:rFonts w:ascii="Verdana" w:hAnsi="Verdana"/>
          <w:sz w:val="18"/>
          <w:szCs w:val="18"/>
        </w:rPr>
        <w:t>após a assinatura do contrato</w:t>
      </w:r>
      <w:r w:rsidR="0019088F">
        <w:rPr>
          <w:rFonts w:ascii="Verdana" w:hAnsi="Verdana"/>
          <w:sz w:val="18"/>
          <w:szCs w:val="18"/>
        </w:rPr>
        <w:t>;</w:t>
      </w:r>
      <w:r w:rsidR="00D864D3">
        <w:rPr>
          <w:rFonts w:ascii="Verdana" w:hAnsi="Verdana"/>
          <w:sz w:val="18"/>
          <w:szCs w:val="18"/>
        </w:rPr>
        <w:t xml:space="preserve"> </w:t>
      </w:r>
      <w:r w:rsidR="00D864D3" w:rsidRPr="00D864D3">
        <w:rPr>
          <w:rFonts w:ascii="Verdana" w:hAnsi="Verdana"/>
          <w:b/>
          <w:i/>
          <w:color w:val="FF0000"/>
          <w:sz w:val="18"/>
          <w:szCs w:val="18"/>
        </w:rPr>
        <w:t>(*Adequar ao caso concreto</w:t>
      </w:r>
      <w:proofErr w:type="gramStart"/>
      <w:r w:rsidR="00D864D3" w:rsidRPr="00D864D3">
        <w:rPr>
          <w:rFonts w:ascii="Verdana" w:hAnsi="Verdana"/>
          <w:b/>
          <w:i/>
          <w:color w:val="FF0000"/>
          <w:sz w:val="18"/>
          <w:szCs w:val="18"/>
        </w:rPr>
        <w:t>)</w:t>
      </w:r>
      <w:proofErr w:type="gramEnd"/>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IV. </w:t>
      </w:r>
      <w:r w:rsidR="005B04BF" w:rsidRPr="000C5B7D">
        <w:rPr>
          <w:rFonts w:ascii="Verdana" w:eastAsia="Palatino-Roman" w:hAnsi="Verdana" w:cs="Calibri"/>
          <w:sz w:val="18"/>
          <w:szCs w:val="18"/>
          <w:lang w:eastAsia="pt-BR"/>
        </w:rPr>
        <w:t>Caso o imóvel apresente problemas de qualquer natureza, seja hidráulico, elétrico, no telhado, entre outros, interferindo em sua utilização habitual pelas ações que ali serão desenvolvidas, deverá ser promovido o imediato conserto que correrá às expensas exclusivas do locador;</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V. </w:t>
      </w:r>
      <w:r w:rsidR="005B04BF" w:rsidRPr="000C5B7D">
        <w:rPr>
          <w:rFonts w:ascii="Verdana" w:eastAsia="Palatino-Roman" w:hAnsi="Verdana" w:cs="Calibri"/>
          <w:sz w:val="18"/>
          <w:szCs w:val="18"/>
          <w:lang w:eastAsia="pt-BR"/>
        </w:rPr>
        <w:t>Providenciar a imediata correção das divergências apontadas pela Secretaria de Engenharia, Gestão Predial e Manutenção de Equipamentos referente ao imóvel locado;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VI. </w:t>
      </w:r>
      <w:r w:rsidR="005B04BF" w:rsidRPr="000C5B7D">
        <w:rPr>
          <w:rFonts w:ascii="Verdana" w:eastAsia="Palatino-Roman" w:hAnsi="Verdana" w:cs="Calibri"/>
          <w:sz w:val="18"/>
          <w:szCs w:val="18"/>
          <w:lang w:eastAsia="pt-BR"/>
        </w:rPr>
        <w:t>Prestar os esclarecimentos que forem solicitados pelo LOCATÁRIO a respeito do imóvel, sempre que for necessário;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VII. </w:t>
      </w:r>
      <w:r w:rsidR="005B04BF" w:rsidRPr="000C5B7D">
        <w:rPr>
          <w:rFonts w:ascii="Verdana" w:eastAsia="Palatino-Roman" w:hAnsi="Verdana" w:cs="Calibri"/>
          <w:sz w:val="18"/>
          <w:szCs w:val="18"/>
          <w:lang w:eastAsia="pt-BR"/>
        </w:rPr>
        <w:t>Encaminhar qualquer solicitação por intermédio do gestor do Contrato;</w:t>
      </w:r>
    </w:p>
    <w:p w:rsidR="005B04BF" w:rsidRPr="000C5B7D" w:rsidRDefault="000837C7" w:rsidP="003F5429">
      <w:pPr>
        <w:suppressAutoHyphens/>
        <w:overflowPunct w:val="0"/>
        <w:autoSpaceDN/>
        <w:adjustRightInd/>
        <w:ind w:left="284"/>
        <w:jc w:val="both"/>
        <w:textAlignment w:val="baseline"/>
        <w:rPr>
          <w:rFonts w:ascii="Verdana" w:eastAsia="Palatino-Bold" w:hAnsi="Verdana" w:cs="Calibri"/>
          <w:b/>
          <w:bCs/>
          <w:sz w:val="18"/>
          <w:szCs w:val="18"/>
          <w:lang w:eastAsia="pt-BR"/>
        </w:rPr>
      </w:pPr>
      <w:r>
        <w:rPr>
          <w:rFonts w:ascii="Verdana" w:eastAsia="Palatino-Roman" w:hAnsi="Verdana" w:cs="Calibri"/>
          <w:sz w:val="18"/>
          <w:szCs w:val="18"/>
          <w:lang w:eastAsia="pt-BR"/>
        </w:rPr>
        <w:t xml:space="preserve">VIII. </w:t>
      </w:r>
      <w:r w:rsidR="005B04BF" w:rsidRPr="000C5B7D">
        <w:rPr>
          <w:rFonts w:ascii="Verdana" w:eastAsia="Palatino-Roman" w:hAnsi="Verdana" w:cs="Calibri"/>
          <w:sz w:val="18"/>
          <w:szCs w:val="18"/>
          <w:lang w:eastAsia="pt-BR"/>
        </w:rPr>
        <w:t>Facilitar todas as atividades de fiscalização dos serviços que serão feitos pelos engenheiros e técnicos da Secretaria de Engenharia</w:t>
      </w:r>
      <w:r w:rsidR="005B04BF" w:rsidRPr="000C5B7D">
        <w:rPr>
          <w:rFonts w:ascii="Verdana" w:eastAsia="Palatino-Bold" w:hAnsi="Verdana" w:cs="Calibri"/>
          <w:bCs/>
          <w:sz w:val="18"/>
          <w:szCs w:val="18"/>
          <w:lang w:eastAsia="pt-BR"/>
        </w:rPr>
        <w:t>;</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IX. </w:t>
      </w:r>
      <w:r w:rsidR="005B04BF" w:rsidRPr="000C5B7D">
        <w:rPr>
          <w:rFonts w:ascii="Verdana" w:eastAsia="Palatino-Roman" w:hAnsi="Verdana" w:cs="Calibri"/>
          <w:sz w:val="18"/>
          <w:szCs w:val="18"/>
          <w:lang w:eastAsia="pt-BR"/>
        </w:rPr>
        <w:t xml:space="preserve">O LOCATÁRIO não responderá por quaisquer compromissos assumidos pelo </w:t>
      </w:r>
      <w:r w:rsidR="005B04BF" w:rsidRPr="000C5B7D">
        <w:rPr>
          <w:rFonts w:ascii="Verdana" w:eastAsia="Palatino-Bold" w:hAnsi="Verdana" w:cs="Calibri"/>
          <w:bCs/>
          <w:sz w:val="18"/>
          <w:szCs w:val="18"/>
          <w:lang w:eastAsia="pt-BR"/>
        </w:rPr>
        <w:t>LOCADOR</w:t>
      </w:r>
      <w:r w:rsidR="005B04BF" w:rsidRPr="000C5B7D">
        <w:rPr>
          <w:rFonts w:ascii="Verdana" w:eastAsia="Palatino-Bold" w:hAnsi="Verdana" w:cs="Calibri"/>
          <w:b/>
          <w:bCs/>
          <w:sz w:val="18"/>
          <w:szCs w:val="18"/>
          <w:lang w:eastAsia="pt-BR"/>
        </w:rPr>
        <w:t xml:space="preserve"> </w:t>
      </w:r>
      <w:r w:rsidR="005B04BF" w:rsidRPr="000C5B7D">
        <w:rPr>
          <w:rFonts w:ascii="Verdana" w:eastAsia="Palatino-Roman" w:hAnsi="Verdana" w:cs="Calibri"/>
          <w:sz w:val="18"/>
          <w:szCs w:val="18"/>
          <w:lang w:eastAsia="pt-BR"/>
        </w:rPr>
        <w:t>com terceiros, ainda que vinculados à execução do presente Contrato, bem como qualquer dano causado a terceiros em decorrência de ato desta;</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 </w:t>
      </w:r>
      <w:r w:rsidR="005B04BF" w:rsidRPr="000C5B7D">
        <w:rPr>
          <w:rFonts w:ascii="Verdana" w:eastAsia="Palatino-Roman" w:hAnsi="Verdana" w:cs="Calibri"/>
          <w:sz w:val="18"/>
          <w:szCs w:val="18"/>
          <w:lang w:eastAsia="pt-BR"/>
        </w:rPr>
        <w:t xml:space="preserve">O LOCADOR não divulgará nem </w:t>
      </w:r>
      <w:proofErr w:type="gramStart"/>
      <w:r w:rsidR="005B04BF" w:rsidRPr="000C5B7D">
        <w:rPr>
          <w:rFonts w:ascii="Verdana" w:eastAsia="Palatino-Roman" w:hAnsi="Verdana" w:cs="Calibri"/>
          <w:sz w:val="18"/>
          <w:szCs w:val="18"/>
          <w:lang w:eastAsia="pt-BR"/>
        </w:rPr>
        <w:t>fornecerá dados</w:t>
      </w:r>
      <w:proofErr w:type="gramEnd"/>
      <w:r w:rsidR="005B04BF" w:rsidRPr="000C5B7D">
        <w:rPr>
          <w:rFonts w:ascii="Verdana" w:eastAsia="Palatino-Roman" w:hAnsi="Verdana" w:cs="Calibri"/>
          <w:sz w:val="18"/>
          <w:szCs w:val="18"/>
          <w:lang w:eastAsia="pt-BR"/>
        </w:rPr>
        <w:t xml:space="preserve"> ou informações obtidos em razão deste contrato, e não utilizará o nome do Tribunal para fins comerciais ou em campanhas e material de publicidade, salvo com autorização prévia, emitida oficialmente pelo LOCATÁRIO.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XI. </w:t>
      </w:r>
      <w:r w:rsidR="005B04BF" w:rsidRPr="000C5B7D">
        <w:rPr>
          <w:rFonts w:ascii="Verdana" w:eastAsia="Palatino-Roman" w:hAnsi="Verdana" w:cs="Calibri"/>
          <w:sz w:val="18"/>
          <w:szCs w:val="18"/>
          <w:lang w:eastAsia="pt-BR"/>
        </w:rPr>
        <w:t xml:space="preserve">O LOCADOR deverá cumprir todos os termos </w:t>
      </w:r>
      <w:r w:rsidR="00CC224A">
        <w:rPr>
          <w:rFonts w:ascii="Verdana" w:eastAsia="Palatino-Roman" w:hAnsi="Verdana" w:cs="Calibri"/>
          <w:sz w:val="18"/>
          <w:szCs w:val="18"/>
          <w:lang w:eastAsia="pt-BR"/>
        </w:rPr>
        <w:t>do</w:t>
      </w:r>
      <w:r w:rsidR="005B04BF" w:rsidRPr="000C5B7D">
        <w:rPr>
          <w:rFonts w:ascii="Verdana" w:eastAsia="Palatino-Roman" w:hAnsi="Verdana" w:cs="Calibri"/>
          <w:sz w:val="18"/>
          <w:szCs w:val="18"/>
          <w:lang w:eastAsia="pt-BR"/>
        </w:rPr>
        <w:t xml:space="preserve"> Projeto Básico, bem como todos os termos do instrumento convocatório e </w:t>
      </w:r>
      <w:r w:rsidR="00CC224A">
        <w:rPr>
          <w:rFonts w:ascii="Verdana" w:eastAsia="Palatino-Roman" w:hAnsi="Verdana" w:cs="Calibri"/>
          <w:sz w:val="18"/>
          <w:szCs w:val="18"/>
          <w:lang w:eastAsia="pt-BR"/>
        </w:rPr>
        <w:t>deste</w:t>
      </w:r>
      <w:r w:rsidR="005B04BF" w:rsidRPr="000C5B7D">
        <w:rPr>
          <w:rFonts w:ascii="Verdana" w:eastAsia="Palatino-Roman" w:hAnsi="Verdana" w:cs="Calibri"/>
          <w:sz w:val="18"/>
          <w:szCs w:val="18"/>
          <w:lang w:eastAsia="pt-BR"/>
        </w:rPr>
        <w:t xml:space="preserve"> contrato assinado.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XII. </w:t>
      </w:r>
      <w:r w:rsidR="005B04BF" w:rsidRPr="000C5B7D">
        <w:rPr>
          <w:rFonts w:ascii="Verdana" w:eastAsia="Palatino-Roman" w:hAnsi="Verdana" w:cs="Calibri"/>
          <w:sz w:val="18"/>
          <w:szCs w:val="18"/>
          <w:lang w:eastAsia="pt-BR"/>
        </w:rPr>
        <w:t>O LOCADOR deverá manter durante toda a vigência do contrato, as condições que ensejaram sua contratação, apresentando comprovantes e certidões que atestem estas condições sempre que solicitado pelo LOCATÁRIO.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XIII. </w:t>
      </w:r>
      <w:r w:rsidR="005B04BF" w:rsidRPr="000C5B7D">
        <w:rPr>
          <w:rFonts w:ascii="Verdana" w:eastAsia="Palatino-Roman" w:hAnsi="Verdana" w:cs="Calibri"/>
          <w:sz w:val="18"/>
          <w:szCs w:val="18"/>
          <w:lang w:eastAsia="pt-BR"/>
        </w:rPr>
        <w:t>Entregar ao</w:t>
      </w:r>
      <w:r w:rsidR="00CC224A">
        <w:rPr>
          <w:rFonts w:ascii="Verdana" w:eastAsia="Palatino-Roman" w:hAnsi="Verdana" w:cs="Calibri"/>
          <w:sz w:val="18"/>
          <w:szCs w:val="18"/>
          <w:lang w:eastAsia="pt-BR"/>
        </w:rPr>
        <w:t xml:space="preserve"> locatário o imóvel objeto desta</w:t>
      </w:r>
      <w:r w:rsidR="005B04BF" w:rsidRPr="000C5B7D">
        <w:rPr>
          <w:rFonts w:ascii="Verdana" w:eastAsia="Palatino-Roman" w:hAnsi="Verdana" w:cs="Calibri"/>
          <w:sz w:val="18"/>
          <w:szCs w:val="18"/>
          <w:lang w:eastAsia="pt-BR"/>
        </w:rPr>
        <w:t xml:space="preserve"> </w:t>
      </w:r>
      <w:r w:rsidR="00CC224A">
        <w:rPr>
          <w:rFonts w:ascii="Verdana" w:eastAsia="Palatino-Roman" w:hAnsi="Verdana" w:cs="Calibri"/>
          <w:sz w:val="18"/>
          <w:szCs w:val="18"/>
          <w:lang w:eastAsia="pt-BR"/>
        </w:rPr>
        <w:t>contratação</w:t>
      </w:r>
      <w:r w:rsidR="005B04BF" w:rsidRPr="000C5B7D">
        <w:rPr>
          <w:rFonts w:ascii="Verdana" w:eastAsia="Palatino-Roman" w:hAnsi="Verdana" w:cs="Calibri"/>
          <w:sz w:val="18"/>
          <w:szCs w:val="18"/>
          <w:lang w:eastAsia="pt-BR"/>
        </w:rPr>
        <w:t xml:space="preserve"> em estado de servir ao uso a que se destina, com todas as taxas e impostos quitados até a data do início da locação;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XIV. </w:t>
      </w:r>
      <w:r w:rsidR="005B04BF" w:rsidRPr="000C5B7D">
        <w:rPr>
          <w:rFonts w:ascii="Verdana" w:eastAsia="Palatino-Roman" w:hAnsi="Verdana" w:cs="Calibri"/>
          <w:sz w:val="18"/>
          <w:szCs w:val="18"/>
          <w:lang w:eastAsia="pt-BR"/>
        </w:rPr>
        <w:t>Responder pelos vícios ou defeitos anteriores a locação;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XV. </w:t>
      </w:r>
      <w:r w:rsidR="005B04BF" w:rsidRPr="000C5B7D">
        <w:rPr>
          <w:rFonts w:ascii="Verdana" w:eastAsia="Palatino-Roman" w:hAnsi="Verdana" w:cs="Calibri"/>
          <w:sz w:val="18"/>
          <w:szCs w:val="18"/>
          <w:lang w:eastAsia="pt-BR"/>
        </w:rPr>
        <w:t>Fornecer ao locatário, descrição minuciosa do estado do imóvel, quando de sua entrega, com expressa referência aos eventuais defeitos existentes;</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XVI. </w:t>
      </w:r>
      <w:r w:rsidR="005B04BF" w:rsidRPr="000C5B7D">
        <w:rPr>
          <w:rFonts w:ascii="Verdana" w:eastAsia="Palatino-Roman" w:hAnsi="Verdana" w:cs="Calibri"/>
          <w:sz w:val="18"/>
          <w:szCs w:val="18"/>
          <w:lang w:eastAsia="pt-BR"/>
        </w:rPr>
        <w:t>Pagar pontualmente os encargos do Imposto Territorial e Predial Urbano – IPTU;</w:t>
      </w:r>
    </w:p>
    <w:p w:rsidR="005B04BF"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XVII. </w:t>
      </w:r>
      <w:r w:rsidR="005B04BF" w:rsidRPr="000C5B7D">
        <w:rPr>
          <w:rFonts w:ascii="Verdana" w:eastAsia="Palatino-Roman" w:hAnsi="Verdana" w:cs="Calibri"/>
          <w:sz w:val="18"/>
          <w:szCs w:val="18"/>
          <w:lang w:eastAsia="pt-BR"/>
        </w:rPr>
        <w:t>Contratar, sem ônus para o locatário, seguro de incêndio, raio e explosão para o imóvel objeto deste contrato.</w:t>
      </w:r>
    </w:p>
    <w:p w:rsidR="0019088F" w:rsidRPr="0019088F"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Arial" w:hAnsi="Verdana" w:cs="Calibri"/>
          <w:sz w:val="18"/>
          <w:szCs w:val="18"/>
        </w:rPr>
        <w:lastRenderedPageBreak/>
        <w:t xml:space="preserve">XVIII. </w:t>
      </w:r>
      <w:r w:rsidR="0019088F" w:rsidRPr="0019088F">
        <w:rPr>
          <w:rFonts w:ascii="Verdana" w:eastAsia="Arial" w:hAnsi="Verdana" w:cs="Calibri"/>
          <w:sz w:val="18"/>
          <w:szCs w:val="18"/>
        </w:rPr>
        <w:t>Efetuar manutenção preventiva e corretiva, além de responder pelos pequenos reparos ao imóvel, tais como: pintura em todo imóvel ao menos uma vez ao ano quando demandado, reparos elétricos, troca de lâmpadas/luminárias/reatores, reparos hidráulicos, substituição de equipamentos hidráulicos</w:t>
      </w:r>
      <w:r w:rsidR="00ED6B7B">
        <w:rPr>
          <w:rFonts w:ascii="Verdana" w:eastAsia="Arial" w:hAnsi="Verdana" w:cs="Calibri"/>
          <w:sz w:val="18"/>
          <w:szCs w:val="18"/>
        </w:rPr>
        <w:t>, manutenção do telhado, resolução de vazamentos, infiltrações,</w:t>
      </w:r>
      <w:r w:rsidR="0019088F" w:rsidRPr="0019088F">
        <w:rPr>
          <w:rFonts w:ascii="Verdana" w:eastAsia="Arial" w:hAnsi="Verdana" w:cs="Calibri"/>
          <w:sz w:val="18"/>
          <w:szCs w:val="18"/>
        </w:rPr>
        <w:t xml:space="preserve"> entre outros;</w:t>
      </w:r>
    </w:p>
    <w:p w:rsidR="0019088F" w:rsidRPr="0019088F" w:rsidRDefault="003F5429"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XIX. </w:t>
      </w:r>
      <w:r w:rsidR="00373425">
        <w:rPr>
          <w:rFonts w:ascii="Verdana" w:eastAsia="Palatino-Roman" w:hAnsi="Verdana" w:cs="Calibri"/>
          <w:sz w:val="18"/>
          <w:szCs w:val="18"/>
          <w:lang w:eastAsia="pt-BR"/>
        </w:rPr>
        <w:t>A</w:t>
      </w:r>
      <w:r w:rsidR="005B04BF" w:rsidRPr="000C5B7D">
        <w:rPr>
          <w:rFonts w:ascii="Verdana" w:eastAsia="Palatino-Roman" w:hAnsi="Verdana" w:cs="Calibri"/>
          <w:sz w:val="18"/>
          <w:szCs w:val="18"/>
          <w:lang w:eastAsia="pt-BR"/>
        </w:rPr>
        <w:t>prese</w:t>
      </w:r>
      <w:r w:rsidR="002C35C4">
        <w:rPr>
          <w:rFonts w:ascii="Verdana" w:eastAsia="Palatino-Roman" w:hAnsi="Verdana" w:cs="Calibri"/>
          <w:sz w:val="18"/>
          <w:szCs w:val="18"/>
          <w:lang w:eastAsia="pt-BR"/>
        </w:rPr>
        <w:t xml:space="preserve">ntar a Convenção </w:t>
      </w:r>
      <w:r w:rsidR="00373425">
        <w:rPr>
          <w:rFonts w:ascii="Verdana" w:eastAsia="Palatino-Roman" w:hAnsi="Verdana" w:cs="Calibri"/>
          <w:sz w:val="18"/>
          <w:szCs w:val="18"/>
          <w:lang w:eastAsia="pt-BR"/>
        </w:rPr>
        <w:t>d</w:t>
      </w:r>
      <w:r w:rsidR="002C35C4">
        <w:rPr>
          <w:rFonts w:ascii="Verdana" w:eastAsia="Palatino-Roman" w:hAnsi="Verdana" w:cs="Calibri"/>
          <w:sz w:val="18"/>
          <w:szCs w:val="18"/>
          <w:lang w:eastAsia="pt-BR"/>
        </w:rPr>
        <w:t>e Condomínio (</w:t>
      </w:r>
      <w:r w:rsidR="005B04BF" w:rsidRPr="000C5B7D">
        <w:rPr>
          <w:rFonts w:ascii="Verdana" w:eastAsia="Palatino-Roman" w:hAnsi="Verdana" w:cs="Calibri"/>
          <w:sz w:val="18"/>
          <w:szCs w:val="18"/>
          <w:lang w:eastAsia="pt-BR"/>
        </w:rPr>
        <w:t>ou instrumento equivalente), a fim de possibilitar ao LOCATÁRIO a verificar dentre outras, se as taxas condominiais cobradas são relativas ao mês vigent</w:t>
      </w:r>
      <w:r w:rsidR="0019088F">
        <w:rPr>
          <w:rFonts w:ascii="Verdana" w:eastAsia="Palatino-Roman" w:hAnsi="Verdana" w:cs="Calibri"/>
          <w:sz w:val="18"/>
          <w:szCs w:val="18"/>
          <w:lang w:eastAsia="pt-BR"/>
        </w:rPr>
        <w:t>e ou em relação ao mês anterior</w:t>
      </w:r>
      <w:r w:rsidR="00CE1F39">
        <w:rPr>
          <w:rFonts w:ascii="Verdana" w:eastAsia="Palatino-Roman" w:hAnsi="Verdana" w:cs="Calibri"/>
          <w:sz w:val="18"/>
          <w:szCs w:val="18"/>
          <w:lang w:eastAsia="pt-BR"/>
        </w:rPr>
        <w:t>.</w:t>
      </w:r>
    </w:p>
    <w:p w:rsidR="0019088F" w:rsidRDefault="0019088F" w:rsidP="006D057A">
      <w:pPr>
        <w:pStyle w:val="Corpo"/>
        <w:jc w:val="center"/>
        <w:rPr>
          <w:rFonts w:ascii="Verdana" w:hAnsi="Verdana"/>
          <w:b/>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 xml:space="preserve">CLÁUSULA QUARTA </w:t>
      </w:r>
      <w:r w:rsidR="00F30E7C" w:rsidRPr="000C5B7D">
        <w:rPr>
          <w:rFonts w:ascii="Verdana" w:hAnsi="Verdana"/>
          <w:b/>
          <w:sz w:val="18"/>
          <w:szCs w:val="18"/>
        </w:rPr>
        <w:t>-</w:t>
      </w:r>
      <w:r w:rsidRPr="000C5B7D">
        <w:rPr>
          <w:rFonts w:ascii="Verdana" w:hAnsi="Verdana"/>
          <w:b/>
          <w:sz w:val="18"/>
          <w:szCs w:val="18"/>
        </w:rPr>
        <w:t xml:space="preserve"> DAS BENFEITORIAS</w:t>
      </w:r>
    </w:p>
    <w:p w:rsidR="006D057A" w:rsidRPr="000C5B7D" w:rsidRDefault="006D057A" w:rsidP="006D057A">
      <w:pPr>
        <w:pStyle w:val="Corpo"/>
        <w:jc w:val="both"/>
        <w:rPr>
          <w:rFonts w:ascii="Verdana" w:hAnsi="Verdana"/>
          <w:b/>
          <w:sz w:val="18"/>
          <w:szCs w:val="18"/>
        </w:rPr>
      </w:pPr>
    </w:p>
    <w:p w:rsidR="006D057A" w:rsidRPr="000C5B7D" w:rsidRDefault="006D057A" w:rsidP="006D057A">
      <w:pPr>
        <w:pStyle w:val="Corpo"/>
        <w:jc w:val="both"/>
        <w:rPr>
          <w:rFonts w:ascii="Verdana" w:eastAsia="Arial" w:hAnsi="Verdana" w:cs="Calibri"/>
          <w:sz w:val="18"/>
          <w:szCs w:val="18"/>
        </w:rPr>
      </w:pPr>
      <w:r w:rsidRPr="005B04BF">
        <w:rPr>
          <w:rFonts w:ascii="Verdana" w:hAnsi="Verdana"/>
          <w:b/>
          <w:color w:val="auto"/>
          <w:sz w:val="18"/>
          <w:szCs w:val="18"/>
        </w:rPr>
        <w:t>4.1.</w:t>
      </w:r>
      <w:r w:rsidRPr="000C5B7D">
        <w:rPr>
          <w:rFonts w:ascii="Verdana" w:hAnsi="Verdana"/>
          <w:sz w:val="18"/>
          <w:szCs w:val="18"/>
        </w:rPr>
        <w:t xml:space="preserve"> </w:t>
      </w:r>
      <w:r w:rsidR="00CC224A" w:rsidRPr="00CC224A">
        <w:rPr>
          <w:rFonts w:ascii="Verdana" w:eastAsia="Arial" w:hAnsi="Verdana" w:cs="Calibri"/>
          <w:sz w:val="18"/>
          <w:szCs w:val="18"/>
        </w:rPr>
        <w:t>Conforme estabelecido no art. 23, da Lei 8.245/91</w:t>
      </w:r>
      <w:r w:rsidR="00CC224A">
        <w:rPr>
          <w:rFonts w:ascii="Calibri" w:eastAsia="Arial" w:hAnsi="Calibri" w:cs="Calibri"/>
          <w:sz w:val="22"/>
          <w:szCs w:val="22"/>
        </w:rPr>
        <w:t>, o</w:t>
      </w:r>
      <w:r w:rsidRPr="000C5B7D">
        <w:rPr>
          <w:rFonts w:ascii="Verdana" w:eastAsia="Arial" w:hAnsi="Verdana" w:cs="Calibri"/>
          <w:sz w:val="18"/>
          <w:szCs w:val="18"/>
        </w:rPr>
        <w:t xml:space="preserve"> Tribunal de Justiça se obriga a restituir o imóvel às condições originais do contrato de </w:t>
      </w:r>
      <w:r w:rsidRPr="000C5B7D">
        <w:rPr>
          <w:rFonts w:ascii="Verdana" w:eastAsia="Arial" w:hAnsi="Verdana" w:cs="Calibri"/>
          <w:color w:val="auto"/>
          <w:sz w:val="18"/>
          <w:szCs w:val="18"/>
        </w:rPr>
        <w:t>locação quando do recebimento do imóvel após as adequações realizadas, conforme Laudo de Vistoria de recebimento do imóvel, e a s</w:t>
      </w:r>
      <w:r w:rsidRPr="000C5B7D">
        <w:rPr>
          <w:rFonts w:ascii="Verdana" w:eastAsia="Arial" w:hAnsi="Verdana" w:cs="Calibri"/>
          <w:sz w:val="18"/>
          <w:szCs w:val="18"/>
        </w:rPr>
        <w:t>olicitar previamente ao PROPRIETÁRIO autorização formal para execução de quaisquer outras obras de reforma que julgar necessárias no imóvel para uma boa utilização do mesmo para os fins estabelecidos no presente contrato.</w:t>
      </w:r>
    </w:p>
    <w:p w:rsidR="006D057A" w:rsidRPr="000C5B7D" w:rsidRDefault="006D057A" w:rsidP="006D057A">
      <w:pPr>
        <w:pStyle w:val="Corpo"/>
        <w:jc w:val="both"/>
        <w:rPr>
          <w:rFonts w:ascii="Verdana" w:hAnsi="Verdana"/>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CLÁUSULA QUINTA - DO PREÇO</w:t>
      </w:r>
    </w:p>
    <w:p w:rsidR="006D057A" w:rsidRPr="005B04BF" w:rsidRDefault="006D057A" w:rsidP="006D057A">
      <w:pPr>
        <w:pStyle w:val="Corpo"/>
        <w:jc w:val="both"/>
        <w:rPr>
          <w:rFonts w:ascii="Verdana" w:hAnsi="Verdana"/>
          <w:b/>
          <w:color w:val="auto"/>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color w:val="auto"/>
          <w:sz w:val="18"/>
          <w:szCs w:val="18"/>
        </w:rPr>
        <w:t>5.1.</w:t>
      </w:r>
      <w:r w:rsidRPr="000C5B7D">
        <w:rPr>
          <w:rFonts w:ascii="Verdana" w:hAnsi="Verdana"/>
          <w:sz w:val="18"/>
          <w:szCs w:val="18"/>
        </w:rPr>
        <w:t xml:space="preserve"> O LOCATÁRIO pagará ao LOCADOR, mensalmente, o valor de </w:t>
      </w:r>
      <w:r w:rsidRPr="000C5B7D">
        <w:rPr>
          <w:rFonts w:ascii="Verdana" w:hAnsi="Verdana"/>
          <w:b/>
          <w:sz w:val="18"/>
          <w:szCs w:val="18"/>
        </w:rPr>
        <w:t xml:space="preserve">R$ </w:t>
      </w:r>
      <w:proofErr w:type="spellStart"/>
      <w:r w:rsidR="00B468CA" w:rsidRPr="000C5B7D">
        <w:rPr>
          <w:rFonts w:ascii="Verdana" w:hAnsi="Verdana"/>
          <w:b/>
          <w:sz w:val="18"/>
          <w:szCs w:val="18"/>
        </w:rPr>
        <w:t>xxxxxxxx</w:t>
      </w:r>
      <w:proofErr w:type="spellEnd"/>
      <w:r w:rsidRPr="000C5B7D">
        <w:rPr>
          <w:rFonts w:ascii="Verdana" w:hAnsi="Verdana"/>
          <w:b/>
          <w:sz w:val="18"/>
          <w:szCs w:val="18"/>
        </w:rPr>
        <w:t xml:space="preserve"> (</w:t>
      </w:r>
      <w:r w:rsidR="00B468CA" w:rsidRPr="000C5B7D">
        <w:rPr>
          <w:rFonts w:ascii="Verdana" w:hAnsi="Verdana"/>
          <w:b/>
          <w:sz w:val="18"/>
          <w:szCs w:val="18"/>
        </w:rPr>
        <w:t>por extenso</w:t>
      </w:r>
      <w:r w:rsidRPr="000C5B7D">
        <w:rPr>
          <w:rFonts w:ascii="Verdana" w:hAnsi="Verdana"/>
          <w:b/>
          <w:sz w:val="18"/>
          <w:szCs w:val="18"/>
        </w:rPr>
        <w:t xml:space="preserve">). </w:t>
      </w:r>
    </w:p>
    <w:p w:rsidR="006D057A" w:rsidRPr="000C5B7D" w:rsidRDefault="006D057A" w:rsidP="006D057A">
      <w:pPr>
        <w:pStyle w:val="Corpo"/>
        <w:jc w:val="both"/>
        <w:rPr>
          <w:rFonts w:ascii="Verdana" w:hAnsi="Verdana"/>
          <w:sz w:val="18"/>
          <w:szCs w:val="18"/>
        </w:rPr>
      </w:pPr>
    </w:p>
    <w:p w:rsidR="006D057A" w:rsidRPr="000C5B7D" w:rsidRDefault="006D057A" w:rsidP="006D057A">
      <w:pPr>
        <w:pStyle w:val="Corpo"/>
        <w:jc w:val="center"/>
        <w:rPr>
          <w:rFonts w:ascii="Verdana" w:hAnsi="Verdana"/>
          <w:color w:val="FF0000"/>
          <w:sz w:val="18"/>
          <w:szCs w:val="18"/>
          <w:highlight w:val="yellow"/>
        </w:rPr>
      </w:pPr>
      <w:r w:rsidRPr="000C5B7D">
        <w:rPr>
          <w:rFonts w:ascii="Verdana" w:hAnsi="Verdana"/>
          <w:b/>
          <w:sz w:val="18"/>
          <w:szCs w:val="18"/>
        </w:rPr>
        <w:t>CLÁUSULA SEXTA - DO PAGAMENTO</w:t>
      </w:r>
    </w:p>
    <w:p w:rsidR="006D057A" w:rsidRPr="000C5B7D" w:rsidRDefault="006D057A" w:rsidP="006D057A">
      <w:pPr>
        <w:pStyle w:val="Corpo"/>
        <w:jc w:val="both"/>
        <w:rPr>
          <w:rFonts w:ascii="Verdana" w:hAnsi="Verdana"/>
          <w:color w:val="FF0000"/>
          <w:sz w:val="18"/>
          <w:szCs w:val="18"/>
          <w:highlight w:val="yellow"/>
        </w:rPr>
      </w:pPr>
    </w:p>
    <w:p w:rsidR="006D057A" w:rsidRPr="000C5B7D" w:rsidRDefault="006D057A" w:rsidP="006D057A">
      <w:pPr>
        <w:jc w:val="both"/>
        <w:rPr>
          <w:rFonts w:ascii="Verdana" w:hAnsi="Verdana"/>
          <w:sz w:val="18"/>
          <w:szCs w:val="18"/>
        </w:rPr>
      </w:pPr>
      <w:r w:rsidRPr="005B04BF">
        <w:rPr>
          <w:rFonts w:ascii="Verdana" w:eastAsia="Times New Roman" w:hAnsi="Verdana"/>
          <w:b/>
          <w:kern w:val="3"/>
          <w:sz w:val="18"/>
          <w:szCs w:val="18"/>
          <w:lang w:eastAsia="pt-BR"/>
        </w:rPr>
        <w:t>6.1.</w:t>
      </w:r>
      <w:r w:rsidRPr="000C5B7D">
        <w:rPr>
          <w:rFonts w:ascii="Verdana" w:hAnsi="Verdana"/>
          <w:sz w:val="18"/>
          <w:szCs w:val="18"/>
        </w:rPr>
        <w:t xml:space="preserve"> O LOCATÁRIO pagará ao LOCADOR, mensalmente, a importância devida, mediante depósito junto ao </w:t>
      </w:r>
      <w:r w:rsidRPr="000C5B7D">
        <w:rPr>
          <w:rFonts w:ascii="Verdana" w:hAnsi="Verdana"/>
          <w:b/>
          <w:sz w:val="18"/>
          <w:szCs w:val="18"/>
        </w:rPr>
        <w:t xml:space="preserve">Banco </w:t>
      </w:r>
      <w:proofErr w:type="spellStart"/>
      <w:r w:rsidR="00B468CA" w:rsidRPr="000C5B7D">
        <w:rPr>
          <w:rFonts w:ascii="Verdana" w:hAnsi="Verdana"/>
          <w:b/>
          <w:sz w:val="18"/>
          <w:szCs w:val="18"/>
        </w:rPr>
        <w:t>xxxxxxx</w:t>
      </w:r>
      <w:proofErr w:type="spellEnd"/>
      <w:r w:rsidRPr="000C5B7D">
        <w:rPr>
          <w:rFonts w:ascii="Verdana" w:hAnsi="Verdana"/>
          <w:b/>
          <w:sz w:val="18"/>
          <w:szCs w:val="18"/>
        </w:rPr>
        <w:t xml:space="preserve">, Agência nº </w:t>
      </w:r>
      <w:proofErr w:type="spellStart"/>
      <w:r w:rsidR="00B468CA" w:rsidRPr="000C5B7D">
        <w:rPr>
          <w:rFonts w:ascii="Verdana" w:hAnsi="Verdana"/>
          <w:b/>
          <w:sz w:val="18"/>
          <w:szCs w:val="18"/>
        </w:rPr>
        <w:t>xxxxxx</w:t>
      </w:r>
      <w:proofErr w:type="spellEnd"/>
      <w:r w:rsidRPr="000C5B7D">
        <w:rPr>
          <w:rFonts w:ascii="Verdana" w:hAnsi="Verdana"/>
          <w:b/>
          <w:sz w:val="18"/>
          <w:szCs w:val="18"/>
        </w:rPr>
        <w:t xml:space="preserve">, Conta Corrente nº </w:t>
      </w:r>
      <w:proofErr w:type="spellStart"/>
      <w:r w:rsidR="00B468CA" w:rsidRPr="000C5B7D">
        <w:rPr>
          <w:rFonts w:ascii="Verdana" w:hAnsi="Verdana"/>
          <w:b/>
          <w:sz w:val="18"/>
          <w:szCs w:val="18"/>
        </w:rPr>
        <w:t>xxxxxx</w:t>
      </w:r>
      <w:proofErr w:type="spellEnd"/>
      <w:r w:rsidRPr="000C5B7D">
        <w:rPr>
          <w:rFonts w:ascii="Verdana" w:hAnsi="Verdana"/>
          <w:sz w:val="18"/>
          <w:szCs w:val="18"/>
        </w:rPr>
        <w:t xml:space="preserve">, de titularidade do </w:t>
      </w:r>
      <w:r w:rsidR="00373425">
        <w:rPr>
          <w:rFonts w:ascii="Verdana" w:hAnsi="Verdana"/>
          <w:sz w:val="18"/>
          <w:szCs w:val="18"/>
        </w:rPr>
        <w:t>LOCADOR</w:t>
      </w:r>
      <w:r w:rsidRPr="000C5B7D">
        <w:rPr>
          <w:rFonts w:ascii="Verdana" w:hAnsi="Verdana"/>
          <w:sz w:val="18"/>
          <w:szCs w:val="18"/>
        </w:rPr>
        <w:t>, no 5º (quinto) dia útil do mês subsequente à prestação dos serviços, ficando o LOCADOR obrigado a apresentar recibo de quitação do aluguel mensal ao preposto do LOCATÁRIO, discriminando a importância mensal recebida.</w:t>
      </w:r>
    </w:p>
    <w:p w:rsidR="006D057A" w:rsidRPr="000C5B7D" w:rsidRDefault="006D057A" w:rsidP="006D057A">
      <w:pPr>
        <w:jc w:val="both"/>
        <w:rPr>
          <w:rFonts w:ascii="Verdana" w:hAnsi="Verdana"/>
          <w:sz w:val="18"/>
          <w:szCs w:val="18"/>
        </w:rPr>
      </w:pPr>
    </w:p>
    <w:p w:rsidR="006D057A" w:rsidRPr="000C5B7D" w:rsidRDefault="006D057A" w:rsidP="006D057A">
      <w:pPr>
        <w:jc w:val="both"/>
        <w:rPr>
          <w:rFonts w:ascii="Verdana" w:hAnsi="Verdana"/>
          <w:sz w:val="18"/>
          <w:szCs w:val="18"/>
        </w:rPr>
      </w:pPr>
      <w:r w:rsidRPr="005B04BF">
        <w:rPr>
          <w:rFonts w:ascii="Verdana" w:eastAsia="Times New Roman" w:hAnsi="Verdana"/>
          <w:b/>
          <w:kern w:val="3"/>
          <w:sz w:val="18"/>
          <w:szCs w:val="18"/>
          <w:lang w:eastAsia="pt-BR"/>
        </w:rPr>
        <w:t>6.2.</w:t>
      </w:r>
      <w:r w:rsidRPr="000C5B7D">
        <w:rPr>
          <w:rFonts w:ascii="Verdana" w:hAnsi="Verdana"/>
          <w:sz w:val="18"/>
          <w:szCs w:val="18"/>
        </w:rPr>
        <w:t xml:space="preserve"> Para efeito de pagamento do valor do aluguel e das contas de energia elétrica, água e esgoto e iluminação pública, o período de locação se iniciará após o ateste da Secretaria de Engenharia, Gestão Predial e Manutenção de Equipamentos, que indicará que as obras de adequações, de incumbência do LOCADOR, foram corretamente realizadas conforme Laudo de Vistoria de recebimento do imóvel e a partir da data da efetiva ocupação do imóvel pelo LOCATÁRIO.</w:t>
      </w:r>
    </w:p>
    <w:p w:rsidR="006D057A" w:rsidRPr="000C5B7D" w:rsidRDefault="006D057A" w:rsidP="006D057A">
      <w:pPr>
        <w:pStyle w:val="Corpo"/>
        <w:tabs>
          <w:tab w:val="left" w:pos="0"/>
        </w:tabs>
        <w:jc w:val="both"/>
        <w:rPr>
          <w:rFonts w:ascii="Verdana" w:hAnsi="Verdana"/>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CLÁUSULA SÉTIMA - DO PRAZO DE VIGÊNCIA</w:t>
      </w:r>
    </w:p>
    <w:p w:rsidR="006D057A" w:rsidRPr="000C5B7D" w:rsidRDefault="006D057A" w:rsidP="006D057A">
      <w:pPr>
        <w:pStyle w:val="Corpo"/>
        <w:jc w:val="both"/>
        <w:rPr>
          <w:rFonts w:ascii="Verdana" w:hAnsi="Verdana"/>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color w:val="auto"/>
          <w:sz w:val="18"/>
          <w:szCs w:val="18"/>
        </w:rPr>
        <w:t>7.1.</w:t>
      </w:r>
      <w:r w:rsidRPr="000C5B7D">
        <w:rPr>
          <w:rFonts w:ascii="Verdana" w:hAnsi="Verdana"/>
          <w:sz w:val="18"/>
          <w:szCs w:val="18"/>
        </w:rPr>
        <w:t xml:space="preserve"> </w:t>
      </w:r>
      <w:r w:rsidR="005B04BF" w:rsidRPr="000C5B7D">
        <w:rPr>
          <w:rFonts w:ascii="Verdana" w:hAnsi="Verdana" w:cs="Calibri"/>
          <w:sz w:val="18"/>
          <w:szCs w:val="18"/>
        </w:rPr>
        <w:t xml:space="preserve">A vigência contratual inicia-se no 1º dia útil subsequente à publicação do extrato do contrato e extingue-se no prazo de </w:t>
      </w:r>
      <w:r w:rsidR="005B04BF" w:rsidRPr="000C5B7D">
        <w:rPr>
          <w:rFonts w:ascii="Verdana" w:hAnsi="Verdana" w:cs="Calibri"/>
          <w:b/>
          <w:sz w:val="18"/>
          <w:szCs w:val="18"/>
        </w:rPr>
        <w:t>60 (sessenta) meses</w:t>
      </w:r>
      <w:r w:rsidR="005B04BF" w:rsidRPr="000C5B7D">
        <w:rPr>
          <w:rFonts w:ascii="Verdana" w:hAnsi="Verdana" w:cs="Calibri"/>
          <w:sz w:val="18"/>
          <w:szCs w:val="18"/>
        </w:rPr>
        <w:t xml:space="preserve">, </w:t>
      </w:r>
      <w:r w:rsidR="005B04BF" w:rsidRPr="000C5B7D">
        <w:rPr>
          <w:rFonts w:ascii="Verdana" w:eastAsia="Palatino-Bold" w:hAnsi="Verdana" w:cs="Calibri"/>
          <w:bCs/>
          <w:color w:val="000000"/>
          <w:sz w:val="18"/>
          <w:szCs w:val="18"/>
        </w:rPr>
        <w:t>podendo ser prorrogado de comum acordo entre as partes, através de Termos Aditivos, por iguais e sucessivos períodos, com vistas à obtenção de preços e condições mais vantajosas para a Administração.</w:t>
      </w:r>
    </w:p>
    <w:p w:rsidR="006D057A" w:rsidRPr="000C5B7D" w:rsidRDefault="006D057A" w:rsidP="006D057A">
      <w:pPr>
        <w:pStyle w:val="Corpo"/>
        <w:rPr>
          <w:rFonts w:ascii="Verdana" w:hAnsi="Verdana"/>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CLÁUSULA OITAVA - DO REAJUSTAMENTO</w:t>
      </w:r>
    </w:p>
    <w:p w:rsidR="006D057A" w:rsidRPr="000C5B7D" w:rsidRDefault="006D057A" w:rsidP="006D057A">
      <w:pPr>
        <w:pStyle w:val="Corpo"/>
        <w:jc w:val="both"/>
        <w:rPr>
          <w:rFonts w:ascii="Verdana" w:hAnsi="Verdana"/>
          <w:b/>
          <w:color w:val="auto"/>
          <w:sz w:val="18"/>
          <w:szCs w:val="18"/>
        </w:rPr>
      </w:pPr>
    </w:p>
    <w:p w:rsidR="00CC224A" w:rsidRPr="00752857" w:rsidRDefault="00CC224A" w:rsidP="00CC224A">
      <w:pPr>
        <w:jc w:val="both"/>
        <w:rPr>
          <w:rFonts w:ascii="Calibri" w:eastAsia="Palatino-Bold" w:hAnsi="Calibri" w:cs="Calibri"/>
          <w:bCs/>
          <w:sz w:val="22"/>
          <w:szCs w:val="22"/>
        </w:rPr>
      </w:pPr>
      <w:r w:rsidRPr="002C35C4">
        <w:rPr>
          <w:rFonts w:ascii="Verdana" w:hAnsi="Verdana" w:cs="Segoe UI"/>
          <w:b/>
          <w:bCs/>
          <w:sz w:val="18"/>
          <w:szCs w:val="18"/>
        </w:rPr>
        <w:t>8.1 -</w:t>
      </w:r>
      <w:r w:rsidRPr="00C75669">
        <w:rPr>
          <w:rFonts w:ascii="Verdana" w:hAnsi="Verdana" w:cs="Segoe UI"/>
          <w:bCs/>
          <w:sz w:val="18"/>
          <w:szCs w:val="18"/>
        </w:rPr>
        <w:t xml:space="preserve"> O valor do contrato poderá ser reajustado pela aplicação do Índice de Preços ao Consumidor Amplo - IPCA, observada a periodicidade mínima de 01 (um) ano contada </w:t>
      </w:r>
      <w:r w:rsidR="002A5CC3">
        <w:rPr>
          <w:rFonts w:ascii="Verdana" w:hAnsi="Verdana" w:cs="Segoe UI"/>
          <w:bCs/>
          <w:sz w:val="18"/>
          <w:szCs w:val="18"/>
        </w:rPr>
        <w:t xml:space="preserve">do início da vigência </w:t>
      </w:r>
      <w:r w:rsidRPr="00C75669">
        <w:rPr>
          <w:rFonts w:ascii="Verdana" w:hAnsi="Verdana" w:cs="Segoe UI"/>
          <w:bCs/>
          <w:sz w:val="18"/>
          <w:szCs w:val="18"/>
        </w:rPr>
        <w:t>do contrato ou do último reajuste.</w:t>
      </w:r>
    </w:p>
    <w:p w:rsidR="00CC224A" w:rsidRPr="00C75669" w:rsidRDefault="00CC224A" w:rsidP="00CC224A">
      <w:pPr>
        <w:autoSpaceDE/>
        <w:autoSpaceDN/>
        <w:adjustRightInd/>
        <w:jc w:val="both"/>
        <w:rPr>
          <w:rFonts w:ascii="Verdana" w:hAnsi="Verdana" w:cs="Segoe UI"/>
          <w:sz w:val="18"/>
          <w:szCs w:val="18"/>
        </w:rPr>
      </w:pPr>
    </w:p>
    <w:p w:rsidR="006D057A" w:rsidRPr="000C5B7D" w:rsidRDefault="00CC224A" w:rsidP="00CC224A">
      <w:pPr>
        <w:jc w:val="both"/>
        <w:rPr>
          <w:rFonts w:ascii="Verdana" w:eastAsia="Palatino-Bold" w:hAnsi="Verdana" w:cs="Calibri"/>
          <w:bCs/>
          <w:color w:val="FF0000"/>
          <w:sz w:val="18"/>
          <w:szCs w:val="18"/>
        </w:rPr>
      </w:pPr>
      <w:r w:rsidRPr="002C35C4">
        <w:rPr>
          <w:rFonts w:ascii="Verdana" w:hAnsi="Verdana" w:cs="Segoe UI"/>
          <w:b/>
          <w:bCs/>
          <w:sz w:val="18"/>
          <w:szCs w:val="18"/>
        </w:rPr>
        <w:t>8.2 -</w:t>
      </w:r>
      <w:r w:rsidRPr="00AE19E1">
        <w:rPr>
          <w:rFonts w:ascii="Verdana" w:hAnsi="Verdana" w:cs="Segoe UI"/>
          <w:bCs/>
          <w:sz w:val="18"/>
          <w:szCs w:val="18"/>
        </w:rPr>
        <w:t xml:space="preserve"> A aplicação do reajuste não poderá importar em aluguéis superiores aos apurados em Laudo de Avaliação, a ser realizado a critério da Administração.</w:t>
      </w:r>
    </w:p>
    <w:p w:rsidR="006D057A" w:rsidRPr="000C5B7D" w:rsidRDefault="006D057A" w:rsidP="006D057A">
      <w:pPr>
        <w:pStyle w:val="Corpo"/>
        <w:jc w:val="both"/>
        <w:rPr>
          <w:rFonts w:ascii="Verdana" w:hAnsi="Verdana"/>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 xml:space="preserve">CLÁUSULA NONA </w:t>
      </w:r>
      <w:r w:rsidRPr="000C5B7D">
        <w:rPr>
          <w:rFonts w:ascii="Verdana" w:hAnsi="Verdana"/>
          <w:sz w:val="18"/>
          <w:szCs w:val="18"/>
        </w:rPr>
        <w:t xml:space="preserve">- </w:t>
      </w:r>
      <w:r w:rsidRPr="000C5B7D">
        <w:rPr>
          <w:rFonts w:ascii="Verdana" w:hAnsi="Verdana"/>
          <w:b/>
          <w:sz w:val="18"/>
          <w:szCs w:val="18"/>
        </w:rPr>
        <w:t>DA DOTAÇÃO ORÇAMENTÁRIA</w:t>
      </w:r>
    </w:p>
    <w:p w:rsidR="006D057A" w:rsidRPr="000C5B7D" w:rsidRDefault="006D057A" w:rsidP="006D057A">
      <w:pPr>
        <w:pStyle w:val="Corpo"/>
        <w:jc w:val="both"/>
        <w:rPr>
          <w:rFonts w:ascii="Verdana" w:hAnsi="Verdana"/>
          <w:b/>
          <w:sz w:val="18"/>
          <w:szCs w:val="18"/>
        </w:rPr>
      </w:pPr>
    </w:p>
    <w:p w:rsidR="006D057A" w:rsidRPr="000C5B7D" w:rsidRDefault="006D057A" w:rsidP="006D057A">
      <w:pPr>
        <w:jc w:val="both"/>
        <w:rPr>
          <w:rFonts w:ascii="Verdana" w:hAnsi="Verdana" w:cs="Calibri"/>
          <w:sz w:val="18"/>
          <w:szCs w:val="18"/>
        </w:rPr>
      </w:pPr>
      <w:r w:rsidRPr="005B04BF">
        <w:rPr>
          <w:rFonts w:ascii="Verdana" w:eastAsia="Times New Roman" w:hAnsi="Verdana"/>
          <w:b/>
          <w:kern w:val="3"/>
          <w:sz w:val="18"/>
          <w:szCs w:val="18"/>
          <w:lang w:eastAsia="pt-BR"/>
        </w:rPr>
        <w:t>9.1.</w:t>
      </w:r>
      <w:r w:rsidRPr="000C5B7D">
        <w:rPr>
          <w:rFonts w:ascii="Verdana" w:hAnsi="Verdana"/>
          <w:sz w:val="18"/>
          <w:szCs w:val="18"/>
        </w:rPr>
        <w:t xml:space="preserve"> As despesas derivadas deste Contrato correrão à conta dos seguintes recursos orçamentários: Ação orçamentária - </w:t>
      </w:r>
      <w:r w:rsidRPr="000C5B7D">
        <w:rPr>
          <w:rFonts w:ascii="Verdana" w:hAnsi="Verdana" w:cs="Calibri"/>
          <w:sz w:val="18"/>
          <w:szCs w:val="18"/>
        </w:rPr>
        <w:t xml:space="preserve">10.03.901.02.061.0023.2078 – Efetividade na prestação jurisdicional, </w:t>
      </w:r>
      <w:r w:rsidRPr="000C5B7D">
        <w:rPr>
          <w:rFonts w:ascii="Verdana" w:hAnsi="Verdana"/>
          <w:sz w:val="18"/>
          <w:szCs w:val="18"/>
        </w:rPr>
        <w:t>Elemento de despesa - 3.3.90.</w:t>
      </w:r>
      <w:r w:rsidR="00B468CA" w:rsidRPr="000C5B7D">
        <w:rPr>
          <w:rFonts w:ascii="Verdana" w:hAnsi="Verdana"/>
          <w:sz w:val="18"/>
          <w:szCs w:val="18"/>
        </w:rPr>
        <w:t>36.15</w:t>
      </w:r>
      <w:r w:rsidRPr="000C5B7D">
        <w:rPr>
          <w:rFonts w:ascii="Verdana" w:hAnsi="Verdana" w:cs="Calibri"/>
          <w:sz w:val="18"/>
          <w:szCs w:val="18"/>
        </w:rPr>
        <w:t>.</w:t>
      </w:r>
    </w:p>
    <w:p w:rsidR="006D057A" w:rsidRPr="000C5B7D" w:rsidRDefault="006D057A" w:rsidP="006D057A">
      <w:pPr>
        <w:pStyle w:val="Corpo"/>
        <w:rPr>
          <w:rFonts w:ascii="Verdana" w:hAnsi="Verdana"/>
          <w:b/>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lastRenderedPageBreak/>
        <w:t>CLÁUSULA DÉCIMA - DA RESCISÃO</w:t>
      </w:r>
    </w:p>
    <w:p w:rsidR="006D057A" w:rsidRPr="000C5B7D" w:rsidRDefault="006D057A" w:rsidP="006D057A">
      <w:pPr>
        <w:pStyle w:val="Corpo"/>
        <w:jc w:val="both"/>
        <w:rPr>
          <w:rFonts w:ascii="Verdana" w:hAnsi="Verdana"/>
          <w:b/>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color w:val="auto"/>
          <w:sz w:val="18"/>
          <w:szCs w:val="18"/>
        </w:rPr>
        <w:t>10.1</w:t>
      </w:r>
      <w:r w:rsidR="005B04BF">
        <w:rPr>
          <w:rFonts w:ascii="Verdana" w:hAnsi="Verdana"/>
          <w:b/>
          <w:color w:val="auto"/>
          <w:sz w:val="18"/>
          <w:szCs w:val="18"/>
        </w:rPr>
        <w:t>.</w:t>
      </w:r>
      <w:r w:rsidRPr="000C5B7D">
        <w:rPr>
          <w:rFonts w:ascii="Verdana" w:hAnsi="Verdana"/>
          <w:sz w:val="18"/>
          <w:szCs w:val="18"/>
        </w:rPr>
        <w:t xml:space="preserve"> Constituem motivos de rescisão contratual os elencados no art. 9º da Lei n.º 8.245/91, bem como os enumerados nos </w:t>
      </w:r>
      <w:proofErr w:type="spellStart"/>
      <w:r w:rsidRPr="000C5B7D">
        <w:rPr>
          <w:rFonts w:ascii="Verdana" w:hAnsi="Verdana"/>
          <w:sz w:val="18"/>
          <w:szCs w:val="18"/>
        </w:rPr>
        <w:t>arts</w:t>
      </w:r>
      <w:proofErr w:type="spellEnd"/>
      <w:r w:rsidRPr="000C5B7D">
        <w:rPr>
          <w:rFonts w:ascii="Verdana" w:hAnsi="Verdana"/>
          <w:sz w:val="18"/>
          <w:szCs w:val="18"/>
        </w:rPr>
        <w:t xml:space="preserve">. </w:t>
      </w:r>
      <w:proofErr w:type="gramStart"/>
      <w:r w:rsidRPr="000C5B7D">
        <w:rPr>
          <w:rFonts w:ascii="Verdana" w:hAnsi="Verdana"/>
          <w:sz w:val="18"/>
          <w:szCs w:val="18"/>
        </w:rPr>
        <w:t>78, 79 e 80</w:t>
      </w:r>
      <w:proofErr w:type="gramEnd"/>
      <w:r w:rsidRPr="000C5B7D">
        <w:rPr>
          <w:rFonts w:ascii="Verdana" w:hAnsi="Verdana"/>
          <w:sz w:val="18"/>
          <w:szCs w:val="18"/>
        </w:rPr>
        <w:t xml:space="preserve"> da Lei n.º 8.666/93.</w:t>
      </w:r>
    </w:p>
    <w:p w:rsidR="006D057A" w:rsidRPr="000C5B7D" w:rsidRDefault="006D057A" w:rsidP="006D057A">
      <w:pPr>
        <w:pStyle w:val="Tabela"/>
        <w:jc w:val="both"/>
        <w:rPr>
          <w:rFonts w:ascii="Verdana" w:hAnsi="Verdana"/>
          <w:sz w:val="18"/>
          <w:szCs w:val="18"/>
        </w:rPr>
      </w:pPr>
    </w:p>
    <w:p w:rsidR="006D057A" w:rsidRDefault="006D057A" w:rsidP="006D057A">
      <w:pPr>
        <w:pStyle w:val="Tabela"/>
        <w:jc w:val="both"/>
        <w:rPr>
          <w:rFonts w:ascii="Verdana" w:hAnsi="Verdana"/>
          <w:sz w:val="18"/>
          <w:szCs w:val="18"/>
        </w:rPr>
      </w:pPr>
      <w:r w:rsidRPr="005B04BF">
        <w:rPr>
          <w:rFonts w:ascii="Verdana" w:hAnsi="Verdana"/>
          <w:b/>
          <w:sz w:val="18"/>
          <w:szCs w:val="18"/>
        </w:rPr>
        <w:t>10.2</w:t>
      </w:r>
      <w:r w:rsidR="005B04BF" w:rsidRPr="005B04BF">
        <w:rPr>
          <w:rFonts w:ascii="Verdana" w:hAnsi="Verdana"/>
          <w:b/>
          <w:sz w:val="18"/>
          <w:szCs w:val="18"/>
        </w:rPr>
        <w:t>.</w:t>
      </w:r>
      <w:r w:rsidRPr="000C5B7D">
        <w:rPr>
          <w:rFonts w:ascii="Verdana" w:hAnsi="Verdana"/>
          <w:sz w:val="18"/>
          <w:szCs w:val="18"/>
        </w:rPr>
        <w:t xml:space="preserve"> Será rescindido o contrato, ainda, caso o LOCADOR não conclua as adequações necessárias, conforme </w:t>
      </w:r>
      <w:r w:rsidRPr="00841C2C">
        <w:rPr>
          <w:rFonts w:ascii="Verdana" w:hAnsi="Verdana"/>
          <w:b/>
          <w:sz w:val="18"/>
          <w:szCs w:val="18"/>
        </w:rPr>
        <w:t xml:space="preserve">item </w:t>
      </w:r>
      <w:proofErr w:type="spellStart"/>
      <w:r w:rsidR="002C35C4" w:rsidRPr="00841C2C">
        <w:rPr>
          <w:rFonts w:ascii="Verdana" w:hAnsi="Verdana"/>
          <w:b/>
          <w:sz w:val="18"/>
          <w:szCs w:val="18"/>
        </w:rPr>
        <w:t>xxxx</w:t>
      </w:r>
      <w:proofErr w:type="spellEnd"/>
      <w:r w:rsidRPr="000C5B7D">
        <w:rPr>
          <w:rFonts w:ascii="Verdana" w:hAnsi="Verdana"/>
          <w:sz w:val="18"/>
          <w:szCs w:val="18"/>
        </w:rPr>
        <w:t xml:space="preserve"> da </w:t>
      </w:r>
      <w:r w:rsidRPr="00841C2C">
        <w:rPr>
          <w:rFonts w:ascii="Verdana" w:hAnsi="Verdana"/>
          <w:b/>
          <w:sz w:val="18"/>
          <w:szCs w:val="18"/>
        </w:rPr>
        <w:t xml:space="preserve">Cláusula </w:t>
      </w:r>
      <w:proofErr w:type="spellStart"/>
      <w:r w:rsidR="002C35C4" w:rsidRPr="00841C2C">
        <w:rPr>
          <w:rFonts w:ascii="Verdana" w:hAnsi="Verdana"/>
          <w:b/>
          <w:sz w:val="18"/>
          <w:szCs w:val="18"/>
        </w:rPr>
        <w:t>xxxxxx</w:t>
      </w:r>
      <w:proofErr w:type="spellEnd"/>
      <w:r w:rsidRPr="000C5B7D">
        <w:rPr>
          <w:rFonts w:ascii="Verdana" w:hAnsi="Verdana"/>
          <w:sz w:val="18"/>
          <w:szCs w:val="18"/>
        </w:rPr>
        <w:t xml:space="preserve"> deste instrumento, ou caso as entregue em desacordo com as exigências solicitadas.</w:t>
      </w:r>
    </w:p>
    <w:p w:rsidR="005B04BF" w:rsidRDefault="005B04BF" w:rsidP="006D057A">
      <w:pPr>
        <w:pStyle w:val="Tabela"/>
        <w:jc w:val="both"/>
        <w:rPr>
          <w:rFonts w:ascii="Verdana" w:hAnsi="Verdana"/>
          <w:sz w:val="18"/>
          <w:szCs w:val="18"/>
        </w:rPr>
      </w:pPr>
    </w:p>
    <w:p w:rsidR="00CC224A" w:rsidRPr="00AB7A0E" w:rsidRDefault="005B04BF" w:rsidP="00AB7A0E">
      <w:pPr>
        <w:pStyle w:val="NormalWeb"/>
        <w:spacing w:before="0" w:beforeAutospacing="0"/>
        <w:jc w:val="both"/>
        <w:rPr>
          <w:rFonts w:ascii="Verdana" w:hAnsi="Verdana"/>
          <w:iCs/>
          <w:color w:val="FF0000"/>
          <w:sz w:val="18"/>
          <w:szCs w:val="18"/>
        </w:rPr>
      </w:pPr>
      <w:r w:rsidRPr="005B04BF">
        <w:rPr>
          <w:rFonts w:ascii="Verdana" w:hAnsi="Verdana"/>
          <w:b/>
          <w:sz w:val="18"/>
          <w:szCs w:val="18"/>
        </w:rPr>
        <w:t>10.3.</w:t>
      </w:r>
      <w:r>
        <w:rPr>
          <w:rFonts w:ascii="Verdana" w:hAnsi="Verdana"/>
          <w:sz w:val="18"/>
          <w:szCs w:val="18"/>
        </w:rPr>
        <w:t xml:space="preserve"> </w:t>
      </w:r>
      <w:r w:rsidR="00AB7A0E" w:rsidRPr="00AB7A0E">
        <w:rPr>
          <w:rFonts w:ascii="Verdana" w:hAnsi="Verdana"/>
          <w:iCs/>
          <w:color w:val="FF0000"/>
          <w:sz w:val="18"/>
          <w:szCs w:val="18"/>
        </w:rPr>
        <w:t xml:space="preserve">Fica facultado ao LOCATÁRIO, </w:t>
      </w:r>
      <w:proofErr w:type="gramStart"/>
      <w:r w:rsidR="00AB7A0E" w:rsidRPr="00AB7A0E">
        <w:rPr>
          <w:rFonts w:ascii="Verdana" w:hAnsi="Verdana"/>
          <w:iCs/>
          <w:color w:val="FF0000"/>
          <w:sz w:val="18"/>
          <w:szCs w:val="18"/>
        </w:rPr>
        <w:t>após</w:t>
      </w:r>
      <w:proofErr w:type="gramEnd"/>
      <w:r w:rsidR="00AB7A0E" w:rsidRPr="00AB7A0E">
        <w:rPr>
          <w:rFonts w:ascii="Verdana" w:hAnsi="Verdana"/>
          <w:iCs/>
          <w:color w:val="FF0000"/>
          <w:sz w:val="18"/>
          <w:szCs w:val="18"/>
        </w:rPr>
        <w:t xml:space="preserve"> decorridos os primeiros 12 (doze) meses da presente locação, rescindir o contrato antes de seu encerramento, desde que comunicada a pretensão, por escrito, ao LOCADOR, com antecedência mínima de 30 (trinta) dias.</w:t>
      </w:r>
    </w:p>
    <w:p w:rsidR="00AB7A0E" w:rsidRDefault="00AB7A0E" w:rsidP="00AB7A0E">
      <w:pPr>
        <w:pStyle w:val="NormalWeb"/>
        <w:spacing w:before="0" w:beforeAutospacing="0"/>
        <w:jc w:val="both"/>
        <w:rPr>
          <w:rFonts w:ascii="Verdana" w:hAnsi="Verdana"/>
          <w:b/>
          <w:sz w:val="18"/>
          <w:szCs w:val="18"/>
        </w:rPr>
      </w:pPr>
    </w:p>
    <w:p w:rsidR="006D74CD" w:rsidRDefault="006D74CD" w:rsidP="006D057A">
      <w:pPr>
        <w:pStyle w:val="Tabela"/>
        <w:jc w:val="center"/>
        <w:rPr>
          <w:rFonts w:ascii="Verdana" w:hAnsi="Verdana"/>
          <w:b/>
          <w:sz w:val="18"/>
          <w:szCs w:val="18"/>
        </w:rPr>
      </w:pPr>
    </w:p>
    <w:p w:rsidR="006D057A" w:rsidRPr="000C5B7D" w:rsidRDefault="006D057A" w:rsidP="006D057A">
      <w:pPr>
        <w:pStyle w:val="Tabela"/>
        <w:jc w:val="center"/>
        <w:rPr>
          <w:rFonts w:ascii="Verdana" w:hAnsi="Verdana"/>
          <w:b/>
          <w:sz w:val="18"/>
          <w:szCs w:val="18"/>
        </w:rPr>
      </w:pPr>
      <w:r w:rsidRPr="000C5B7D">
        <w:rPr>
          <w:rFonts w:ascii="Verdana" w:hAnsi="Verdana"/>
          <w:b/>
          <w:sz w:val="18"/>
          <w:szCs w:val="18"/>
        </w:rPr>
        <w:t>CLÁUSULA DÉCIMA PRIMEIRA - DO FORO</w:t>
      </w:r>
    </w:p>
    <w:p w:rsidR="006D057A" w:rsidRPr="000C5B7D" w:rsidRDefault="006D057A" w:rsidP="006D057A">
      <w:pPr>
        <w:pStyle w:val="Tabela"/>
        <w:jc w:val="both"/>
        <w:rPr>
          <w:rFonts w:ascii="Verdana" w:hAnsi="Verdana"/>
          <w:b/>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color w:val="000000"/>
          <w:kern w:val="0"/>
          <w:sz w:val="18"/>
          <w:szCs w:val="18"/>
        </w:rPr>
        <w:t>11.1.</w:t>
      </w:r>
      <w:r w:rsidRPr="000C5B7D">
        <w:rPr>
          <w:rFonts w:ascii="Verdana" w:hAnsi="Verdana"/>
          <w:sz w:val="18"/>
          <w:szCs w:val="18"/>
        </w:rPr>
        <w:t xml:space="preserve"> Para dirimir questões derivadas deste contrato fica nomeado o foro de Vitória, Comarca da Capital.</w:t>
      </w:r>
    </w:p>
    <w:p w:rsidR="006D057A" w:rsidRPr="000C5B7D" w:rsidRDefault="006D057A" w:rsidP="006D057A">
      <w:pPr>
        <w:pStyle w:val="Tabela"/>
        <w:tabs>
          <w:tab w:val="left" w:pos="284"/>
        </w:tabs>
        <w:ind w:left="284"/>
        <w:jc w:val="both"/>
        <w:rPr>
          <w:rFonts w:ascii="Verdana" w:hAnsi="Verdana"/>
          <w:sz w:val="18"/>
          <w:szCs w:val="18"/>
        </w:rPr>
      </w:pPr>
    </w:p>
    <w:p w:rsidR="006D057A" w:rsidRPr="000C5B7D" w:rsidRDefault="006D057A" w:rsidP="006D057A">
      <w:pPr>
        <w:pStyle w:val="Corpo"/>
        <w:jc w:val="both"/>
        <w:rPr>
          <w:rFonts w:ascii="Verdana" w:hAnsi="Verdana"/>
          <w:b/>
          <w:sz w:val="18"/>
          <w:szCs w:val="18"/>
        </w:rPr>
      </w:pPr>
      <w:r w:rsidRPr="000C5B7D">
        <w:rPr>
          <w:rFonts w:ascii="Verdana" w:hAnsi="Verdana"/>
          <w:sz w:val="18"/>
          <w:szCs w:val="18"/>
        </w:rPr>
        <w:t xml:space="preserve">E por estar justo e acordado, depois de lido e achado conforme, foi o presente contrato lavrado </w:t>
      </w:r>
      <w:r w:rsidR="003F5429">
        <w:rPr>
          <w:rFonts w:ascii="Verdana" w:hAnsi="Verdana"/>
          <w:sz w:val="18"/>
          <w:szCs w:val="18"/>
        </w:rPr>
        <w:t>e</w:t>
      </w:r>
      <w:r w:rsidRPr="000C5B7D">
        <w:rPr>
          <w:rFonts w:ascii="Verdana" w:hAnsi="Verdana"/>
          <w:sz w:val="18"/>
          <w:szCs w:val="18"/>
        </w:rPr>
        <w:t xml:space="preserve"> assinado pelas partes.</w:t>
      </w:r>
    </w:p>
    <w:p w:rsidR="006D057A" w:rsidRPr="000C5B7D" w:rsidRDefault="006D057A" w:rsidP="006D057A">
      <w:pPr>
        <w:pStyle w:val="Corpo"/>
        <w:jc w:val="both"/>
        <w:rPr>
          <w:rFonts w:ascii="Verdana" w:hAnsi="Verdana"/>
          <w:b/>
          <w:sz w:val="18"/>
          <w:szCs w:val="18"/>
        </w:rPr>
      </w:pPr>
    </w:p>
    <w:p w:rsidR="003F5429" w:rsidRDefault="003F5429" w:rsidP="006D057A">
      <w:pPr>
        <w:pStyle w:val="Corpo"/>
        <w:spacing w:line="340" w:lineRule="exact"/>
        <w:jc w:val="right"/>
        <w:rPr>
          <w:rFonts w:ascii="Verdana" w:hAnsi="Verdana"/>
          <w:sz w:val="18"/>
          <w:szCs w:val="18"/>
        </w:rPr>
      </w:pPr>
    </w:p>
    <w:p w:rsidR="006D057A" w:rsidRPr="000C5B7D" w:rsidRDefault="006D057A" w:rsidP="006D057A">
      <w:pPr>
        <w:pStyle w:val="Corpo"/>
        <w:spacing w:line="340" w:lineRule="exact"/>
        <w:jc w:val="right"/>
        <w:rPr>
          <w:rFonts w:ascii="Verdana" w:hAnsi="Verdana"/>
          <w:sz w:val="18"/>
          <w:szCs w:val="18"/>
        </w:rPr>
      </w:pPr>
      <w:r w:rsidRPr="000C5B7D">
        <w:rPr>
          <w:rFonts w:ascii="Verdana" w:hAnsi="Verdana"/>
          <w:sz w:val="18"/>
          <w:szCs w:val="18"/>
        </w:rPr>
        <w:t xml:space="preserve">Vitória/ES, _____ de ______________ </w:t>
      </w:r>
      <w:proofErr w:type="spellStart"/>
      <w:r w:rsidRPr="000C5B7D">
        <w:rPr>
          <w:rFonts w:ascii="Verdana" w:hAnsi="Verdana"/>
          <w:sz w:val="18"/>
          <w:szCs w:val="18"/>
        </w:rPr>
        <w:t>de</w:t>
      </w:r>
      <w:proofErr w:type="spellEnd"/>
      <w:r w:rsidRPr="000C5B7D">
        <w:rPr>
          <w:rFonts w:ascii="Verdana" w:hAnsi="Verdana"/>
          <w:sz w:val="18"/>
          <w:szCs w:val="18"/>
        </w:rPr>
        <w:t xml:space="preserve"> </w:t>
      </w:r>
      <w:r w:rsidR="00757A5E">
        <w:rPr>
          <w:rFonts w:ascii="Verdana" w:hAnsi="Verdana"/>
          <w:sz w:val="18"/>
          <w:szCs w:val="18"/>
        </w:rPr>
        <w:t>2021</w:t>
      </w:r>
      <w:r w:rsidRPr="000C5B7D">
        <w:rPr>
          <w:rFonts w:ascii="Verdana" w:hAnsi="Verdana"/>
          <w:sz w:val="18"/>
          <w:szCs w:val="18"/>
        </w:rPr>
        <w:t>.</w:t>
      </w:r>
    </w:p>
    <w:p w:rsidR="006D057A" w:rsidRPr="000C5B7D" w:rsidRDefault="006D057A" w:rsidP="00C34DD6">
      <w:pPr>
        <w:pStyle w:val="Corpo"/>
        <w:rPr>
          <w:rFonts w:ascii="Verdana" w:hAnsi="Verdana"/>
          <w:sz w:val="18"/>
          <w:szCs w:val="18"/>
        </w:rPr>
      </w:pPr>
    </w:p>
    <w:p w:rsidR="006D057A" w:rsidRDefault="006D057A" w:rsidP="006D057A">
      <w:pPr>
        <w:pStyle w:val="Corpo"/>
        <w:jc w:val="center"/>
        <w:rPr>
          <w:rFonts w:ascii="Verdana" w:hAnsi="Verdana"/>
          <w:sz w:val="18"/>
          <w:szCs w:val="18"/>
        </w:rPr>
      </w:pPr>
    </w:p>
    <w:p w:rsidR="002C35C4" w:rsidRPr="000C5B7D" w:rsidRDefault="002C35C4" w:rsidP="006D057A">
      <w:pPr>
        <w:pStyle w:val="Corpo"/>
        <w:jc w:val="center"/>
        <w:rPr>
          <w:rFonts w:ascii="Verdana" w:hAnsi="Verdana"/>
          <w:sz w:val="18"/>
          <w:szCs w:val="18"/>
        </w:rPr>
      </w:pPr>
    </w:p>
    <w:p w:rsidR="006D057A" w:rsidRPr="000C5B7D" w:rsidRDefault="006D057A" w:rsidP="006D057A">
      <w:pPr>
        <w:pStyle w:val="Corpo"/>
        <w:jc w:val="center"/>
        <w:rPr>
          <w:rFonts w:ascii="Verdana" w:hAnsi="Verdana"/>
          <w:sz w:val="18"/>
          <w:szCs w:val="18"/>
        </w:rPr>
      </w:pPr>
      <w:r w:rsidRPr="000C5B7D">
        <w:rPr>
          <w:rFonts w:ascii="Verdana" w:hAnsi="Verdana"/>
          <w:sz w:val="18"/>
          <w:szCs w:val="18"/>
        </w:rPr>
        <w:t>____________________________________</w:t>
      </w:r>
    </w:p>
    <w:p w:rsidR="006D057A" w:rsidRPr="000C5B7D" w:rsidRDefault="006D057A" w:rsidP="006D057A">
      <w:pPr>
        <w:pStyle w:val="Corpo"/>
        <w:jc w:val="center"/>
        <w:rPr>
          <w:rFonts w:ascii="Verdana" w:hAnsi="Verdana"/>
          <w:sz w:val="18"/>
          <w:szCs w:val="18"/>
        </w:rPr>
      </w:pPr>
      <w:r w:rsidRPr="000C5B7D">
        <w:rPr>
          <w:rFonts w:ascii="Verdana" w:hAnsi="Verdana"/>
          <w:b/>
          <w:color w:val="auto"/>
          <w:sz w:val="18"/>
          <w:szCs w:val="18"/>
        </w:rPr>
        <w:t>SANDRA CARVALHO MOREIRA FORÇA</w:t>
      </w:r>
      <w:r w:rsidRPr="000C5B7D">
        <w:rPr>
          <w:rFonts w:ascii="Verdana" w:hAnsi="Verdana"/>
          <w:sz w:val="18"/>
          <w:szCs w:val="18"/>
        </w:rPr>
        <w:t xml:space="preserve"> </w:t>
      </w:r>
    </w:p>
    <w:p w:rsidR="006D057A" w:rsidRPr="000C5B7D" w:rsidRDefault="005B04BF" w:rsidP="006D057A">
      <w:pPr>
        <w:pStyle w:val="Corpo"/>
        <w:jc w:val="center"/>
        <w:rPr>
          <w:rFonts w:ascii="Verdana" w:hAnsi="Verdana"/>
          <w:sz w:val="18"/>
          <w:szCs w:val="18"/>
        </w:rPr>
      </w:pPr>
      <w:r>
        <w:rPr>
          <w:rFonts w:ascii="Verdana" w:hAnsi="Verdana"/>
          <w:sz w:val="18"/>
          <w:szCs w:val="18"/>
        </w:rPr>
        <w:t>Poder Judiciário</w:t>
      </w:r>
      <w:r w:rsidR="006D057A" w:rsidRPr="000C5B7D">
        <w:rPr>
          <w:rFonts w:ascii="Verdana" w:hAnsi="Verdana"/>
          <w:sz w:val="18"/>
          <w:szCs w:val="18"/>
        </w:rPr>
        <w:t xml:space="preserve"> do Estado do Espírito Santo</w:t>
      </w:r>
    </w:p>
    <w:p w:rsidR="006D057A" w:rsidRPr="000C5B7D" w:rsidRDefault="006D057A" w:rsidP="006D057A">
      <w:pPr>
        <w:pStyle w:val="Corpo"/>
        <w:jc w:val="center"/>
        <w:rPr>
          <w:rFonts w:ascii="Verdana" w:hAnsi="Verdana"/>
          <w:sz w:val="18"/>
          <w:szCs w:val="18"/>
        </w:rPr>
      </w:pPr>
      <w:r w:rsidRPr="000C5B7D">
        <w:rPr>
          <w:rFonts w:ascii="Verdana" w:hAnsi="Verdana"/>
          <w:sz w:val="18"/>
          <w:szCs w:val="18"/>
        </w:rPr>
        <w:t>(LOCATÁRIO)</w:t>
      </w:r>
    </w:p>
    <w:p w:rsidR="006D057A" w:rsidRDefault="006D057A" w:rsidP="00C34DD6">
      <w:pPr>
        <w:pStyle w:val="Corpo"/>
        <w:rPr>
          <w:rFonts w:ascii="Verdana" w:hAnsi="Verdana"/>
          <w:sz w:val="18"/>
          <w:szCs w:val="18"/>
        </w:rPr>
      </w:pPr>
    </w:p>
    <w:p w:rsidR="00AB7A0E" w:rsidRDefault="00AB7A0E" w:rsidP="00C34DD6">
      <w:pPr>
        <w:pStyle w:val="Corpo"/>
        <w:rPr>
          <w:rFonts w:ascii="Verdana" w:hAnsi="Verdana"/>
          <w:sz w:val="18"/>
          <w:szCs w:val="18"/>
        </w:rPr>
      </w:pPr>
    </w:p>
    <w:p w:rsidR="00AB7A0E" w:rsidRPr="000C5B7D" w:rsidRDefault="00AB7A0E" w:rsidP="00C34DD6">
      <w:pPr>
        <w:pStyle w:val="Corpo"/>
        <w:rPr>
          <w:rFonts w:ascii="Verdana" w:hAnsi="Verdana"/>
          <w:sz w:val="18"/>
          <w:szCs w:val="18"/>
        </w:rPr>
      </w:pPr>
    </w:p>
    <w:p w:rsidR="006D057A" w:rsidRPr="000C5B7D" w:rsidRDefault="006D057A" w:rsidP="006D057A">
      <w:pPr>
        <w:pStyle w:val="Corpo"/>
        <w:jc w:val="center"/>
        <w:rPr>
          <w:rFonts w:ascii="Verdana" w:hAnsi="Verdana"/>
          <w:sz w:val="18"/>
          <w:szCs w:val="18"/>
        </w:rPr>
      </w:pPr>
    </w:p>
    <w:p w:rsidR="006D057A" w:rsidRPr="000C5B7D" w:rsidRDefault="006D057A" w:rsidP="006D057A">
      <w:pPr>
        <w:pStyle w:val="Corpo"/>
        <w:jc w:val="center"/>
        <w:rPr>
          <w:rFonts w:ascii="Verdana" w:hAnsi="Verdana"/>
          <w:sz w:val="18"/>
          <w:szCs w:val="18"/>
        </w:rPr>
      </w:pPr>
      <w:r w:rsidRPr="000C5B7D">
        <w:rPr>
          <w:rFonts w:ascii="Verdana" w:hAnsi="Verdana"/>
          <w:sz w:val="18"/>
          <w:szCs w:val="18"/>
        </w:rPr>
        <w:t>____________________</w:t>
      </w:r>
      <w:r w:rsidR="00B468CA" w:rsidRPr="000C5B7D">
        <w:rPr>
          <w:rFonts w:ascii="Verdana" w:hAnsi="Verdana"/>
          <w:sz w:val="18"/>
          <w:szCs w:val="18"/>
        </w:rPr>
        <w:t>_____________</w:t>
      </w:r>
      <w:r w:rsidRPr="000C5B7D">
        <w:rPr>
          <w:rFonts w:ascii="Verdana" w:hAnsi="Verdana"/>
          <w:sz w:val="18"/>
          <w:szCs w:val="18"/>
        </w:rPr>
        <w:t xml:space="preserve">   </w:t>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p>
    <w:p w:rsidR="006D057A" w:rsidRPr="000C5B7D" w:rsidRDefault="00B468CA" w:rsidP="00C34DD6">
      <w:pPr>
        <w:pStyle w:val="Corpo"/>
        <w:jc w:val="center"/>
        <w:rPr>
          <w:rFonts w:ascii="Verdana" w:hAnsi="Verdana"/>
          <w:sz w:val="18"/>
          <w:szCs w:val="18"/>
        </w:rPr>
      </w:pPr>
      <w:r w:rsidRPr="000C5B7D">
        <w:rPr>
          <w:rFonts w:ascii="Verdana" w:hAnsi="Verdana"/>
          <w:sz w:val="18"/>
          <w:szCs w:val="18"/>
        </w:rPr>
        <w:t xml:space="preserve"> </w:t>
      </w:r>
      <w:r w:rsidR="006D057A" w:rsidRPr="000C5B7D">
        <w:rPr>
          <w:rFonts w:ascii="Verdana" w:hAnsi="Verdana"/>
          <w:sz w:val="18"/>
          <w:szCs w:val="18"/>
        </w:rPr>
        <w:t>(LOCADOR)</w:t>
      </w:r>
    </w:p>
    <w:p w:rsidR="00C34DD6" w:rsidRPr="000C5B7D" w:rsidRDefault="00C34DD6" w:rsidP="006D057A">
      <w:pPr>
        <w:pStyle w:val="Corpo"/>
        <w:rPr>
          <w:rFonts w:ascii="Verdana" w:hAnsi="Verdana"/>
          <w:sz w:val="18"/>
          <w:szCs w:val="18"/>
        </w:rPr>
      </w:pPr>
    </w:p>
    <w:p w:rsidR="00C34DD6" w:rsidRPr="000C5B7D" w:rsidRDefault="00C34DD6" w:rsidP="006D057A">
      <w:pPr>
        <w:pStyle w:val="Corpo"/>
        <w:rPr>
          <w:rFonts w:ascii="Verdana" w:hAnsi="Verdana"/>
          <w:sz w:val="18"/>
          <w:szCs w:val="18"/>
        </w:rPr>
      </w:pPr>
    </w:p>
    <w:p w:rsidR="00F30E7C" w:rsidRPr="000C5B7D" w:rsidRDefault="00F30E7C" w:rsidP="00930ACC">
      <w:pPr>
        <w:pStyle w:val="Standard"/>
        <w:tabs>
          <w:tab w:val="clear" w:pos="0"/>
          <w:tab w:val="left" w:pos="11328"/>
        </w:tabs>
        <w:spacing w:line="276" w:lineRule="auto"/>
        <w:jc w:val="center"/>
        <w:rPr>
          <w:rFonts w:ascii="Verdana" w:hAnsi="Verdana" w:cs="Calibri"/>
          <w:b/>
          <w:sz w:val="18"/>
          <w:szCs w:val="18"/>
          <w:lang w:val="pt-BR"/>
        </w:rPr>
      </w:pPr>
    </w:p>
    <w:p w:rsidR="00F30E7C" w:rsidRPr="000C5B7D" w:rsidRDefault="00F30E7C" w:rsidP="00930ACC">
      <w:pPr>
        <w:pStyle w:val="Standard"/>
        <w:tabs>
          <w:tab w:val="clear" w:pos="0"/>
          <w:tab w:val="left" w:pos="11328"/>
        </w:tabs>
        <w:spacing w:line="276" w:lineRule="auto"/>
        <w:jc w:val="center"/>
        <w:rPr>
          <w:rFonts w:ascii="Verdana" w:hAnsi="Verdana" w:cs="Calibri"/>
          <w:b/>
          <w:sz w:val="18"/>
          <w:szCs w:val="18"/>
          <w:lang w:val="pt-BR"/>
        </w:rPr>
      </w:pPr>
    </w:p>
    <w:p w:rsidR="00F30E7C" w:rsidRPr="000C5B7D" w:rsidRDefault="00F30E7C" w:rsidP="00930ACC">
      <w:pPr>
        <w:pStyle w:val="Standard"/>
        <w:tabs>
          <w:tab w:val="clear" w:pos="0"/>
          <w:tab w:val="left" w:pos="11328"/>
        </w:tabs>
        <w:spacing w:line="276" w:lineRule="auto"/>
        <w:jc w:val="center"/>
        <w:rPr>
          <w:rFonts w:ascii="Verdana" w:hAnsi="Verdana" w:cs="Calibri"/>
          <w:b/>
          <w:sz w:val="18"/>
          <w:szCs w:val="18"/>
          <w:lang w:val="pt-BR"/>
        </w:rPr>
      </w:pPr>
    </w:p>
    <w:p w:rsidR="00F30E7C" w:rsidRDefault="00F30E7C"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4C7DF6" w:rsidRDefault="004C7DF6" w:rsidP="00CF73C9">
      <w:pPr>
        <w:pStyle w:val="Standard"/>
        <w:tabs>
          <w:tab w:val="clear" w:pos="0"/>
          <w:tab w:val="left" w:pos="11328"/>
        </w:tabs>
        <w:spacing w:line="276" w:lineRule="auto"/>
        <w:rPr>
          <w:rFonts w:ascii="Verdana" w:hAnsi="Verdana" w:cs="Calibri"/>
          <w:b/>
          <w:sz w:val="18"/>
          <w:szCs w:val="18"/>
          <w:lang w:val="pt-BR"/>
        </w:rPr>
      </w:pPr>
    </w:p>
    <w:p w:rsidR="004C7DF6" w:rsidRPr="000C5B7D" w:rsidRDefault="004C7DF6" w:rsidP="00CF73C9">
      <w:pPr>
        <w:pStyle w:val="Standard"/>
        <w:tabs>
          <w:tab w:val="clear" w:pos="0"/>
          <w:tab w:val="left" w:pos="11328"/>
        </w:tabs>
        <w:spacing w:line="276" w:lineRule="auto"/>
        <w:rPr>
          <w:rFonts w:ascii="Verdana" w:hAnsi="Verdana" w:cs="Calibri"/>
          <w:b/>
          <w:sz w:val="18"/>
          <w:szCs w:val="18"/>
          <w:lang w:val="pt-BR"/>
        </w:rPr>
      </w:pPr>
    </w:p>
    <w:p w:rsidR="00F30E7C" w:rsidRPr="000C5B7D" w:rsidRDefault="00F30E7C" w:rsidP="00930ACC">
      <w:pPr>
        <w:pStyle w:val="Standard"/>
        <w:tabs>
          <w:tab w:val="clear" w:pos="0"/>
          <w:tab w:val="left" w:pos="11328"/>
        </w:tabs>
        <w:spacing w:line="276" w:lineRule="auto"/>
        <w:jc w:val="center"/>
        <w:rPr>
          <w:rFonts w:ascii="Verdana" w:hAnsi="Verdana" w:cs="Calibri"/>
          <w:b/>
          <w:sz w:val="18"/>
          <w:szCs w:val="18"/>
          <w:lang w:val="pt-BR"/>
        </w:rPr>
      </w:pPr>
    </w:p>
    <w:p w:rsidR="006D057A" w:rsidRPr="003A0C9C" w:rsidRDefault="008E21BE" w:rsidP="003A0C9C">
      <w:pPr>
        <w:pStyle w:val="western"/>
        <w:shd w:val="clear" w:color="auto" w:fill="C0C0C0"/>
        <w:spacing w:before="0" w:after="0" w:line="276" w:lineRule="auto"/>
        <w:jc w:val="center"/>
        <w:rPr>
          <w:rFonts w:ascii="Verdana" w:hAnsi="Verdana"/>
          <w:sz w:val="18"/>
          <w:szCs w:val="18"/>
        </w:rPr>
      </w:pPr>
      <w:r w:rsidRPr="000C5B7D">
        <w:rPr>
          <w:rFonts w:ascii="Verdana" w:hAnsi="Verdana" w:cs="Cambria"/>
          <w:b/>
          <w:bCs/>
          <w:sz w:val="18"/>
          <w:szCs w:val="18"/>
        </w:rPr>
        <w:t xml:space="preserve">ANEXO IV: RELAÇÃO DOS DOCUMENTOS A SEREM ENTREGUES PARA A CELEBRAÇÃO </w:t>
      </w:r>
      <w:r w:rsidRPr="000C5B7D">
        <w:rPr>
          <w:rFonts w:ascii="Verdana" w:hAnsi="Verdana" w:cs="Cambria"/>
          <w:b/>
          <w:bCs/>
          <w:sz w:val="18"/>
          <w:szCs w:val="18"/>
        </w:rPr>
        <w:lastRenderedPageBreak/>
        <w:t>DO CONTRATO</w:t>
      </w:r>
    </w:p>
    <w:p w:rsidR="006D057A" w:rsidRDefault="006D057A" w:rsidP="006D057A">
      <w:pPr>
        <w:pStyle w:val="Standard"/>
        <w:tabs>
          <w:tab w:val="clear" w:pos="0"/>
          <w:tab w:val="left" w:pos="11328"/>
        </w:tabs>
        <w:spacing w:line="276" w:lineRule="auto"/>
        <w:jc w:val="center"/>
        <w:rPr>
          <w:rFonts w:ascii="Verdana" w:hAnsi="Verdana" w:cs="Calibri"/>
          <w:b/>
          <w:sz w:val="18"/>
          <w:szCs w:val="18"/>
          <w:lang w:val="pt-BR"/>
        </w:rPr>
      </w:pPr>
    </w:p>
    <w:p w:rsidR="003A0C9C" w:rsidRDefault="003A0C9C" w:rsidP="006D057A">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6D057A">
      <w:pPr>
        <w:pStyle w:val="Standard"/>
        <w:tabs>
          <w:tab w:val="clear" w:pos="0"/>
          <w:tab w:val="left" w:pos="11328"/>
        </w:tabs>
        <w:spacing w:line="276" w:lineRule="auto"/>
        <w:jc w:val="center"/>
        <w:rPr>
          <w:rFonts w:ascii="Verdana" w:hAnsi="Verdana" w:cs="Calibri"/>
          <w:b/>
          <w:sz w:val="18"/>
          <w:szCs w:val="18"/>
          <w:lang w:val="pt-BR"/>
        </w:rPr>
      </w:pPr>
    </w:p>
    <w:p w:rsidR="00B50C1E" w:rsidRPr="000C5B7D" w:rsidRDefault="00B50C1E" w:rsidP="006D057A">
      <w:pPr>
        <w:pStyle w:val="Standard"/>
        <w:tabs>
          <w:tab w:val="clear" w:pos="0"/>
          <w:tab w:val="left" w:pos="11328"/>
        </w:tabs>
        <w:spacing w:line="276" w:lineRule="auto"/>
        <w:jc w:val="center"/>
        <w:rPr>
          <w:rFonts w:ascii="Verdana" w:hAnsi="Verdana" w:cs="Calibri"/>
          <w:b/>
          <w:sz w:val="18"/>
          <w:szCs w:val="18"/>
          <w:lang w:val="pt-BR"/>
        </w:rPr>
      </w:pPr>
    </w:p>
    <w:p w:rsidR="006D057A" w:rsidRPr="000C5B7D" w:rsidRDefault="006D057A" w:rsidP="006D057A">
      <w:pPr>
        <w:tabs>
          <w:tab w:val="left" w:pos="426"/>
        </w:tabs>
        <w:ind w:left="426"/>
        <w:jc w:val="both"/>
        <w:rPr>
          <w:rFonts w:ascii="Verdana" w:hAnsi="Verdana" w:cs="Arial"/>
          <w:sz w:val="18"/>
          <w:szCs w:val="18"/>
        </w:rPr>
      </w:pPr>
      <w:r w:rsidRPr="000C5B7D">
        <w:rPr>
          <w:rFonts w:ascii="Verdana" w:hAnsi="Verdana" w:cs="Arial"/>
          <w:sz w:val="18"/>
          <w:szCs w:val="18"/>
        </w:rPr>
        <w:t>a)</w:t>
      </w:r>
      <w:r w:rsidR="002C35C4">
        <w:rPr>
          <w:rFonts w:ascii="Verdana" w:hAnsi="Verdana" w:cs="Arial"/>
          <w:sz w:val="18"/>
          <w:szCs w:val="18"/>
        </w:rPr>
        <w:t xml:space="preserve"> </w:t>
      </w:r>
      <w:r w:rsidRPr="000C5B7D">
        <w:rPr>
          <w:rFonts w:ascii="Verdana" w:hAnsi="Verdana" w:cs="Arial"/>
          <w:sz w:val="18"/>
          <w:szCs w:val="18"/>
        </w:rPr>
        <w:t>Cópia autenticada da escritura e/ou registro;</w:t>
      </w:r>
    </w:p>
    <w:p w:rsidR="006D057A" w:rsidRPr="000C5B7D" w:rsidRDefault="006D057A" w:rsidP="006D057A">
      <w:pPr>
        <w:tabs>
          <w:tab w:val="left" w:pos="426"/>
        </w:tabs>
        <w:ind w:left="426"/>
        <w:jc w:val="both"/>
        <w:rPr>
          <w:rFonts w:ascii="Verdana" w:hAnsi="Verdana" w:cs="Arial"/>
          <w:sz w:val="18"/>
          <w:szCs w:val="18"/>
        </w:rPr>
      </w:pPr>
      <w:r w:rsidRPr="000C5B7D">
        <w:rPr>
          <w:rFonts w:ascii="Verdana" w:hAnsi="Verdana" w:cs="Arial"/>
          <w:sz w:val="18"/>
          <w:szCs w:val="18"/>
        </w:rPr>
        <w:t>b)</w:t>
      </w:r>
      <w:r w:rsidR="002C35C4">
        <w:rPr>
          <w:rFonts w:ascii="Verdana" w:hAnsi="Verdana" w:cs="Arial"/>
          <w:sz w:val="18"/>
          <w:szCs w:val="18"/>
        </w:rPr>
        <w:t xml:space="preserve"> </w:t>
      </w:r>
      <w:r w:rsidRPr="000C5B7D">
        <w:rPr>
          <w:rFonts w:ascii="Verdana" w:hAnsi="Verdana" w:cs="Arial"/>
          <w:sz w:val="18"/>
          <w:szCs w:val="18"/>
        </w:rPr>
        <w:t>Habite-se;</w:t>
      </w:r>
    </w:p>
    <w:p w:rsidR="006D057A" w:rsidRPr="000C5B7D" w:rsidRDefault="00CC224A" w:rsidP="002C35C4">
      <w:pPr>
        <w:tabs>
          <w:tab w:val="left" w:pos="709"/>
        </w:tabs>
        <w:ind w:left="709" w:hanging="283"/>
        <w:jc w:val="both"/>
        <w:rPr>
          <w:rFonts w:ascii="Verdana" w:hAnsi="Verdana" w:cs="Arial"/>
          <w:sz w:val="18"/>
          <w:szCs w:val="18"/>
        </w:rPr>
      </w:pPr>
      <w:r>
        <w:rPr>
          <w:rFonts w:ascii="Verdana" w:hAnsi="Verdana" w:cs="Arial"/>
          <w:sz w:val="18"/>
          <w:szCs w:val="18"/>
        </w:rPr>
        <w:t xml:space="preserve">c) </w:t>
      </w:r>
      <w:r w:rsidR="006D057A" w:rsidRPr="000C5B7D">
        <w:rPr>
          <w:rFonts w:ascii="Verdana" w:hAnsi="Verdana" w:cs="Arial"/>
          <w:sz w:val="18"/>
          <w:szCs w:val="18"/>
        </w:rPr>
        <w:t>Contrato social ou estatut</w:t>
      </w:r>
      <w:r w:rsidR="002C35C4">
        <w:rPr>
          <w:rFonts w:ascii="Verdana" w:hAnsi="Verdana" w:cs="Arial"/>
          <w:sz w:val="18"/>
          <w:szCs w:val="18"/>
        </w:rPr>
        <w:t>o</w:t>
      </w:r>
      <w:proofErr w:type="gramStart"/>
      <w:r w:rsidR="00965B21">
        <w:rPr>
          <w:rFonts w:ascii="Verdana" w:hAnsi="Verdana" w:cs="Arial"/>
          <w:sz w:val="18"/>
          <w:szCs w:val="18"/>
        </w:rPr>
        <w:t>, se for</w:t>
      </w:r>
      <w:proofErr w:type="gramEnd"/>
      <w:r w:rsidR="006D057A" w:rsidRPr="000C5B7D">
        <w:rPr>
          <w:rFonts w:ascii="Verdana" w:hAnsi="Verdana" w:cs="Arial"/>
          <w:sz w:val="18"/>
          <w:szCs w:val="18"/>
        </w:rPr>
        <w:t xml:space="preserve"> pessoa jurídica locadora; ou Documento de </w:t>
      </w:r>
      <w:r w:rsidR="002C35C4">
        <w:rPr>
          <w:rFonts w:ascii="Verdana" w:hAnsi="Verdana" w:cs="Arial"/>
          <w:sz w:val="18"/>
          <w:szCs w:val="18"/>
        </w:rPr>
        <w:t xml:space="preserve"> </w:t>
      </w:r>
      <w:r w:rsidR="0019088F">
        <w:rPr>
          <w:rFonts w:ascii="Verdana" w:hAnsi="Verdana" w:cs="Arial"/>
          <w:sz w:val="18"/>
          <w:szCs w:val="18"/>
        </w:rPr>
        <w:t xml:space="preserve"> </w:t>
      </w:r>
      <w:r w:rsidR="006D057A" w:rsidRPr="000C5B7D">
        <w:rPr>
          <w:rFonts w:ascii="Verdana" w:hAnsi="Verdana" w:cs="Arial"/>
          <w:sz w:val="18"/>
          <w:szCs w:val="18"/>
        </w:rPr>
        <w:t>Identidade, se pessoa física.</w:t>
      </w:r>
    </w:p>
    <w:p w:rsidR="006D057A" w:rsidRPr="000C5B7D" w:rsidRDefault="006D057A" w:rsidP="006D057A">
      <w:pPr>
        <w:tabs>
          <w:tab w:val="left" w:pos="426"/>
        </w:tabs>
        <w:ind w:left="426"/>
        <w:jc w:val="both"/>
        <w:rPr>
          <w:rFonts w:ascii="Verdana" w:hAnsi="Verdana" w:cs="Arial"/>
          <w:sz w:val="18"/>
          <w:szCs w:val="18"/>
        </w:rPr>
      </w:pPr>
      <w:r w:rsidRPr="000C5B7D">
        <w:rPr>
          <w:rFonts w:ascii="Verdana" w:hAnsi="Verdana" w:cs="Arial"/>
          <w:sz w:val="18"/>
          <w:szCs w:val="18"/>
        </w:rPr>
        <w:t>d)</w:t>
      </w:r>
      <w:r w:rsidR="0019088F">
        <w:rPr>
          <w:rFonts w:ascii="Verdana" w:hAnsi="Verdana" w:cs="Arial"/>
          <w:sz w:val="18"/>
          <w:szCs w:val="18"/>
        </w:rPr>
        <w:t xml:space="preserve"> </w:t>
      </w:r>
      <w:r w:rsidRPr="000C5B7D">
        <w:rPr>
          <w:rFonts w:ascii="Verdana" w:hAnsi="Verdana" w:cs="Arial"/>
          <w:sz w:val="18"/>
          <w:szCs w:val="18"/>
        </w:rPr>
        <w:t>Procuração se for o caso;</w:t>
      </w:r>
    </w:p>
    <w:p w:rsidR="006D057A" w:rsidRPr="000C5B7D" w:rsidRDefault="0019088F" w:rsidP="006D057A">
      <w:pPr>
        <w:tabs>
          <w:tab w:val="left" w:pos="426"/>
        </w:tabs>
        <w:ind w:left="426"/>
        <w:jc w:val="both"/>
        <w:rPr>
          <w:rFonts w:ascii="Verdana" w:hAnsi="Verdana" w:cs="Arial"/>
          <w:sz w:val="18"/>
          <w:szCs w:val="18"/>
        </w:rPr>
      </w:pPr>
      <w:r>
        <w:rPr>
          <w:rFonts w:ascii="Verdana" w:hAnsi="Verdana" w:cs="Arial"/>
          <w:sz w:val="18"/>
          <w:szCs w:val="18"/>
        </w:rPr>
        <w:t xml:space="preserve">e) </w:t>
      </w:r>
      <w:r w:rsidR="006D057A" w:rsidRPr="000C5B7D">
        <w:rPr>
          <w:rFonts w:ascii="Verdana" w:hAnsi="Verdana" w:cs="Arial"/>
          <w:sz w:val="18"/>
          <w:szCs w:val="18"/>
        </w:rPr>
        <w:t>Certidão original ou cópia autenticada de ônus reais</w:t>
      </w:r>
      <w:r w:rsidR="00DE0EDF" w:rsidRPr="000C5B7D">
        <w:rPr>
          <w:rFonts w:ascii="Verdana" w:hAnsi="Verdana" w:cs="Arial"/>
          <w:sz w:val="18"/>
          <w:szCs w:val="18"/>
        </w:rPr>
        <w:t>/</w:t>
      </w:r>
      <w:proofErr w:type="gramStart"/>
      <w:r w:rsidR="00DE0EDF" w:rsidRPr="000C5B7D">
        <w:rPr>
          <w:rFonts w:ascii="Verdana" w:hAnsi="Verdana" w:cs="Arial"/>
          <w:sz w:val="18"/>
          <w:szCs w:val="18"/>
        </w:rPr>
        <w:t>ações reais</w:t>
      </w:r>
      <w:proofErr w:type="gramEnd"/>
      <w:r w:rsidR="00DE0EDF" w:rsidRPr="000C5B7D">
        <w:rPr>
          <w:rFonts w:ascii="Verdana" w:hAnsi="Verdana" w:cs="Arial"/>
          <w:sz w:val="18"/>
          <w:szCs w:val="18"/>
        </w:rPr>
        <w:t xml:space="preserve"> e pessoais reipersecutórias, </w:t>
      </w:r>
      <w:r w:rsidR="006D057A" w:rsidRPr="000C5B7D">
        <w:rPr>
          <w:rFonts w:ascii="Verdana" w:hAnsi="Verdana" w:cs="Arial"/>
          <w:sz w:val="18"/>
          <w:szCs w:val="18"/>
        </w:rPr>
        <w:t>expedida pelo Cartório de Registro de Imóveis competente, dentro do prazo de validade;</w:t>
      </w:r>
    </w:p>
    <w:p w:rsidR="006D057A" w:rsidRPr="000C5B7D" w:rsidRDefault="006D057A" w:rsidP="006D057A">
      <w:pPr>
        <w:tabs>
          <w:tab w:val="left" w:pos="426"/>
        </w:tabs>
        <w:ind w:left="426"/>
        <w:jc w:val="both"/>
        <w:rPr>
          <w:rFonts w:ascii="Verdana" w:hAnsi="Verdana" w:cs="Arial"/>
          <w:sz w:val="18"/>
          <w:szCs w:val="18"/>
        </w:rPr>
      </w:pPr>
    </w:p>
    <w:p w:rsidR="006D057A" w:rsidRDefault="006D057A" w:rsidP="006D057A">
      <w:pPr>
        <w:pStyle w:val="PargrafodaLista"/>
        <w:spacing w:before="60" w:after="15"/>
        <w:ind w:left="720" w:right="60"/>
        <w:rPr>
          <w:rFonts w:ascii="Verdana" w:hAnsi="Verdana" w:cs="Segoe UI"/>
          <w:b/>
          <w:bCs/>
          <w:sz w:val="18"/>
          <w:szCs w:val="18"/>
          <w:lang w:eastAsia="pt-BR"/>
        </w:rPr>
      </w:pPr>
      <w:r w:rsidRPr="000C5B7D">
        <w:rPr>
          <w:rFonts w:ascii="Verdana" w:hAnsi="Verdana" w:cs="Segoe UI"/>
          <w:sz w:val="18"/>
          <w:szCs w:val="18"/>
          <w:lang w:eastAsia="pt-BR"/>
        </w:rPr>
        <w:br/>
      </w: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CF73C9" w:rsidRDefault="00CF73C9" w:rsidP="006D057A">
      <w:pPr>
        <w:pStyle w:val="PargrafodaLista"/>
        <w:spacing w:before="60" w:after="15"/>
        <w:ind w:left="720" w:right="60"/>
        <w:rPr>
          <w:rFonts w:ascii="Verdana" w:hAnsi="Verdana" w:cs="Segoe UI"/>
          <w:b/>
          <w:bCs/>
          <w:sz w:val="18"/>
          <w:szCs w:val="18"/>
          <w:lang w:eastAsia="pt-BR"/>
        </w:rPr>
      </w:pPr>
    </w:p>
    <w:p w:rsidR="00CF73C9" w:rsidRDefault="00CF73C9" w:rsidP="006D057A">
      <w:pPr>
        <w:pStyle w:val="PargrafodaLista"/>
        <w:spacing w:before="60" w:after="15"/>
        <w:ind w:left="720" w:right="60"/>
        <w:rPr>
          <w:rFonts w:ascii="Verdana" w:hAnsi="Verdana" w:cs="Segoe UI"/>
          <w:b/>
          <w:bCs/>
          <w:sz w:val="18"/>
          <w:szCs w:val="18"/>
          <w:lang w:eastAsia="pt-BR"/>
        </w:rPr>
      </w:pPr>
    </w:p>
    <w:p w:rsidR="00CF73C9" w:rsidRDefault="00CF73C9" w:rsidP="006D057A">
      <w:pPr>
        <w:pStyle w:val="PargrafodaLista"/>
        <w:spacing w:before="60" w:after="15"/>
        <w:ind w:left="720" w:right="60"/>
        <w:rPr>
          <w:rFonts w:ascii="Verdana" w:hAnsi="Verdana" w:cs="Segoe UI"/>
          <w:b/>
          <w:bCs/>
          <w:sz w:val="18"/>
          <w:szCs w:val="18"/>
          <w:lang w:eastAsia="pt-BR"/>
        </w:rPr>
      </w:pPr>
    </w:p>
    <w:p w:rsidR="00D142E3" w:rsidRDefault="00D142E3" w:rsidP="006D057A">
      <w:pPr>
        <w:pStyle w:val="PargrafodaLista"/>
        <w:spacing w:before="60" w:after="15"/>
        <w:ind w:left="720" w:right="60"/>
        <w:rPr>
          <w:rFonts w:ascii="Verdana" w:hAnsi="Verdana" w:cs="Segoe UI"/>
          <w:b/>
          <w:bCs/>
          <w:sz w:val="18"/>
          <w:szCs w:val="18"/>
          <w:lang w:eastAsia="pt-BR"/>
        </w:rPr>
      </w:pPr>
    </w:p>
    <w:p w:rsidR="00D142E3" w:rsidRDefault="00D142E3" w:rsidP="006D057A">
      <w:pPr>
        <w:pStyle w:val="PargrafodaLista"/>
        <w:spacing w:before="60" w:after="15"/>
        <w:ind w:left="720" w:right="60"/>
        <w:rPr>
          <w:rFonts w:ascii="Verdana" w:hAnsi="Verdana" w:cs="Segoe UI"/>
          <w:b/>
          <w:bCs/>
          <w:sz w:val="18"/>
          <w:szCs w:val="18"/>
          <w:lang w:eastAsia="pt-BR"/>
        </w:rPr>
      </w:pPr>
    </w:p>
    <w:p w:rsidR="00CF73C9" w:rsidRDefault="00CF73C9" w:rsidP="006D057A">
      <w:pPr>
        <w:pStyle w:val="PargrafodaLista"/>
        <w:spacing w:before="60" w:after="15"/>
        <w:ind w:left="720" w:right="60"/>
        <w:rPr>
          <w:rFonts w:ascii="Verdana" w:hAnsi="Verdana" w:cs="Segoe UI"/>
          <w:b/>
          <w:bCs/>
          <w:sz w:val="18"/>
          <w:szCs w:val="18"/>
          <w:lang w:eastAsia="pt-BR"/>
        </w:rPr>
      </w:pPr>
    </w:p>
    <w:p w:rsidR="00103A3B" w:rsidRPr="000C5B7D" w:rsidRDefault="00103A3B" w:rsidP="00CF73C9">
      <w:pPr>
        <w:pStyle w:val="Standard"/>
        <w:tabs>
          <w:tab w:val="clear" w:pos="0"/>
          <w:tab w:val="left" w:pos="11328"/>
        </w:tabs>
        <w:spacing w:line="276" w:lineRule="auto"/>
        <w:rPr>
          <w:rFonts w:ascii="Verdana" w:hAnsi="Verdana" w:cs="Arial"/>
          <w:b/>
          <w:sz w:val="18"/>
          <w:szCs w:val="18"/>
          <w:lang w:val="pt-BR"/>
        </w:rPr>
      </w:pPr>
    </w:p>
    <w:p w:rsidR="006D057A" w:rsidRPr="000C5B7D" w:rsidRDefault="006D057A" w:rsidP="006D057A">
      <w:pPr>
        <w:pStyle w:val="Standard"/>
        <w:tabs>
          <w:tab w:val="clear" w:pos="0"/>
          <w:tab w:val="left" w:pos="11328"/>
        </w:tabs>
        <w:spacing w:line="276" w:lineRule="auto"/>
        <w:jc w:val="center"/>
        <w:rPr>
          <w:rFonts w:ascii="Verdana" w:hAnsi="Verdana" w:cs="Arial"/>
          <w:b/>
          <w:sz w:val="18"/>
          <w:szCs w:val="18"/>
          <w:lang w:val="pt-BR"/>
        </w:rPr>
      </w:pPr>
    </w:p>
    <w:p w:rsidR="006D057A" w:rsidRPr="000C5B7D" w:rsidRDefault="008E21BE" w:rsidP="006D057A">
      <w:pPr>
        <w:pStyle w:val="western"/>
        <w:shd w:val="clear" w:color="auto" w:fill="C0C0C0"/>
        <w:spacing w:before="0" w:after="0" w:line="276" w:lineRule="auto"/>
        <w:jc w:val="center"/>
        <w:rPr>
          <w:rFonts w:ascii="Verdana" w:hAnsi="Verdana"/>
          <w:sz w:val="18"/>
          <w:szCs w:val="18"/>
        </w:rPr>
      </w:pPr>
      <w:r w:rsidRPr="000C5B7D">
        <w:rPr>
          <w:rFonts w:ascii="Verdana" w:hAnsi="Verdana" w:cs="Cambria"/>
          <w:b/>
          <w:bCs/>
          <w:sz w:val="18"/>
          <w:szCs w:val="18"/>
        </w:rPr>
        <w:t xml:space="preserve">ANEXO V: DECLARAÇÃO DE </w:t>
      </w:r>
      <w:proofErr w:type="gramStart"/>
      <w:r w:rsidRPr="000C5B7D">
        <w:rPr>
          <w:rFonts w:ascii="Verdana" w:hAnsi="Verdana" w:cs="Cambria"/>
          <w:b/>
          <w:bCs/>
          <w:sz w:val="18"/>
          <w:szCs w:val="18"/>
        </w:rPr>
        <w:t>NÃO-PARENTESCO</w:t>
      </w:r>
      <w:proofErr w:type="gramEnd"/>
    </w:p>
    <w:p w:rsidR="006D057A" w:rsidRPr="000C5B7D" w:rsidRDefault="006D057A" w:rsidP="006D057A">
      <w:pPr>
        <w:pStyle w:val="Standard"/>
        <w:tabs>
          <w:tab w:val="clear" w:pos="0"/>
          <w:tab w:val="left" w:pos="11328"/>
        </w:tabs>
        <w:spacing w:line="276" w:lineRule="auto"/>
        <w:jc w:val="center"/>
        <w:rPr>
          <w:rFonts w:ascii="Verdana" w:hAnsi="Verdana" w:cs="Arial"/>
          <w:b/>
          <w:sz w:val="18"/>
          <w:szCs w:val="18"/>
          <w:lang w:val="pt-BR"/>
        </w:rPr>
      </w:pPr>
    </w:p>
    <w:p w:rsidR="006D74CD" w:rsidRDefault="006D74CD" w:rsidP="006D057A">
      <w:pPr>
        <w:spacing w:line="360" w:lineRule="exact"/>
        <w:jc w:val="both"/>
        <w:rPr>
          <w:rFonts w:ascii="Verdana" w:hAnsi="Verdana"/>
          <w:b/>
          <w:sz w:val="18"/>
          <w:szCs w:val="18"/>
        </w:rPr>
      </w:pPr>
    </w:p>
    <w:p w:rsidR="006D057A" w:rsidRPr="000C5B7D" w:rsidRDefault="00D63925" w:rsidP="006D057A">
      <w:pPr>
        <w:spacing w:line="360" w:lineRule="exact"/>
        <w:jc w:val="both"/>
        <w:rPr>
          <w:rFonts w:ascii="Verdana" w:hAnsi="Verdana"/>
          <w:b/>
          <w:sz w:val="18"/>
          <w:szCs w:val="18"/>
        </w:rPr>
      </w:pPr>
      <w:r>
        <w:rPr>
          <w:rFonts w:ascii="Verdana" w:hAnsi="Verdana"/>
          <w:b/>
          <w:sz w:val="18"/>
          <w:szCs w:val="18"/>
        </w:rPr>
        <w:t xml:space="preserve">CHAMAMENTO PÚBLICO Nº: </w:t>
      </w:r>
      <w:r w:rsidR="009E5363">
        <w:rPr>
          <w:rFonts w:ascii="Verdana" w:hAnsi="Verdana"/>
          <w:b/>
          <w:sz w:val="18"/>
          <w:szCs w:val="18"/>
        </w:rPr>
        <w:t>008/</w:t>
      </w:r>
      <w:r w:rsidR="00757A5E">
        <w:rPr>
          <w:rFonts w:ascii="Verdana" w:hAnsi="Verdana"/>
          <w:b/>
          <w:sz w:val="18"/>
          <w:szCs w:val="18"/>
        </w:rPr>
        <w:t>2021</w:t>
      </w:r>
    </w:p>
    <w:p w:rsidR="006D057A" w:rsidRPr="000C5B7D" w:rsidRDefault="006D057A" w:rsidP="006D057A">
      <w:pPr>
        <w:spacing w:line="360" w:lineRule="exact"/>
        <w:jc w:val="both"/>
        <w:rPr>
          <w:rFonts w:ascii="Verdana" w:hAnsi="Verdana"/>
          <w:b/>
          <w:sz w:val="18"/>
          <w:szCs w:val="18"/>
        </w:rPr>
      </w:pPr>
    </w:p>
    <w:p w:rsidR="006D057A" w:rsidRPr="000C5B7D" w:rsidRDefault="006D057A" w:rsidP="006D057A">
      <w:pPr>
        <w:spacing w:line="360" w:lineRule="exact"/>
        <w:jc w:val="both"/>
        <w:rPr>
          <w:rFonts w:ascii="Verdana" w:hAnsi="Verdana"/>
          <w:sz w:val="18"/>
          <w:szCs w:val="18"/>
        </w:rPr>
      </w:pPr>
      <w:r w:rsidRPr="000C5B7D">
        <w:rPr>
          <w:rFonts w:ascii="Verdana" w:hAnsi="Verdana"/>
          <w:sz w:val="18"/>
          <w:szCs w:val="18"/>
        </w:rPr>
        <w:t xml:space="preserve">LOCAL E DATA: __________________, _______de_______________ </w:t>
      </w:r>
      <w:proofErr w:type="spellStart"/>
      <w:r w:rsidRPr="000C5B7D">
        <w:rPr>
          <w:rFonts w:ascii="Verdana" w:hAnsi="Verdana"/>
          <w:sz w:val="18"/>
          <w:szCs w:val="18"/>
        </w:rPr>
        <w:t>de</w:t>
      </w:r>
      <w:proofErr w:type="spellEnd"/>
      <w:r w:rsidRPr="000C5B7D">
        <w:rPr>
          <w:rFonts w:ascii="Verdana" w:hAnsi="Verdana"/>
          <w:sz w:val="18"/>
          <w:szCs w:val="18"/>
        </w:rPr>
        <w:t xml:space="preserve"> </w:t>
      </w:r>
      <w:r w:rsidR="00757A5E">
        <w:rPr>
          <w:rFonts w:ascii="Verdana" w:hAnsi="Verdana"/>
          <w:b/>
          <w:sz w:val="18"/>
          <w:szCs w:val="18"/>
        </w:rPr>
        <w:t>2021</w:t>
      </w:r>
      <w:r w:rsidR="00841C2C">
        <w:rPr>
          <w:rFonts w:ascii="Verdana" w:hAnsi="Verdana"/>
          <w:b/>
          <w:sz w:val="18"/>
          <w:szCs w:val="18"/>
        </w:rPr>
        <w:t>.</w:t>
      </w:r>
    </w:p>
    <w:p w:rsidR="006D057A" w:rsidRPr="000C5B7D" w:rsidRDefault="006D057A" w:rsidP="006D057A">
      <w:pPr>
        <w:spacing w:line="360" w:lineRule="exact"/>
        <w:jc w:val="both"/>
        <w:rPr>
          <w:rFonts w:ascii="Verdana" w:hAnsi="Verdana"/>
          <w:sz w:val="18"/>
          <w:szCs w:val="18"/>
        </w:rPr>
      </w:pPr>
    </w:p>
    <w:p w:rsidR="006D057A" w:rsidRPr="000C5B7D" w:rsidRDefault="006D057A" w:rsidP="006D057A">
      <w:pPr>
        <w:jc w:val="both"/>
        <w:rPr>
          <w:rFonts w:ascii="Verdana" w:hAnsi="Verdana"/>
          <w:sz w:val="18"/>
          <w:szCs w:val="18"/>
        </w:rPr>
      </w:pPr>
      <w:r w:rsidRPr="000C5B7D">
        <w:rPr>
          <w:rFonts w:ascii="Verdana" w:hAnsi="Verdana"/>
          <w:sz w:val="18"/>
          <w:szCs w:val="18"/>
        </w:rPr>
        <w:t>Ao</w:t>
      </w:r>
    </w:p>
    <w:p w:rsidR="006D057A" w:rsidRPr="000C5B7D" w:rsidRDefault="00F30E7C" w:rsidP="006D057A">
      <w:pPr>
        <w:jc w:val="both"/>
        <w:rPr>
          <w:rFonts w:ascii="Verdana" w:hAnsi="Verdana"/>
          <w:sz w:val="18"/>
          <w:szCs w:val="18"/>
        </w:rPr>
      </w:pPr>
      <w:r w:rsidRPr="000C5B7D">
        <w:rPr>
          <w:rFonts w:ascii="Verdana" w:hAnsi="Verdana"/>
          <w:sz w:val="18"/>
          <w:szCs w:val="18"/>
        </w:rPr>
        <w:t>PODER JUDICIÁRIO DO</w:t>
      </w:r>
      <w:r w:rsidR="006D057A" w:rsidRPr="000C5B7D">
        <w:rPr>
          <w:rFonts w:ascii="Verdana" w:hAnsi="Verdana"/>
          <w:sz w:val="18"/>
          <w:szCs w:val="18"/>
        </w:rPr>
        <w:t xml:space="preserve"> ESTADO DO ESPÍRITO SANTO</w:t>
      </w:r>
    </w:p>
    <w:p w:rsidR="006D057A" w:rsidRPr="000C5B7D" w:rsidRDefault="006D057A" w:rsidP="006D057A">
      <w:pPr>
        <w:jc w:val="both"/>
        <w:rPr>
          <w:rFonts w:ascii="Verdana" w:hAnsi="Verdana"/>
          <w:sz w:val="18"/>
          <w:szCs w:val="18"/>
        </w:rPr>
      </w:pPr>
      <w:r w:rsidRPr="000C5B7D">
        <w:rPr>
          <w:rFonts w:ascii="Verdana" w:hAnsi="Verdana"/>
          <w:sz w:val="18"/>
          <w:szCs w:val="18"/>
        </w:rPr>
        <w:t>RUA DES. HOMERO MAFRA nº 60</w:t>
      </w:r>
    </w:p>
    <w:p w:rsidR="006D057A" w:rsidRPr="000C5B7D" w:rsidRDefault="006D057A" w:rsidP="006D057A">
      <w:pPr>
        <w:jc w:val="both"/>
        <w:rPr>
          <w:rFonts w:ascii="Verdana" w:hAnsi="Verdana"/>
          <w:sz w:val="18"/>
          <w:szCs w:val="18"/>
        </w:rPr>
      </w:pPr>
      <w:r w:rsidRPr="000C5B7D">
        <w:rPr>
          <w:rFonts w:ascii="Verdana" w:hAnsi="Verdana"/>
          <w:sz w:val="18"/>
          <w:szCs w:val="18"/>
        </w:rPr>
        <w:t>VITÓRIA - ES</w:t>
      </w:r>
    </w:p>
    <w:p w:rsidR="006D057A" w:rsidRPr="000C5B7D" w:rsidRDefault="006D057A" w:rsidP="006D057A">
      <w:pPr>
        <w:pStyle w:val="Standard"/>
        <w:tabs>
          <w:tab w:val="clear" w:pos="0"/>
          <w:tab w:val="left" w:pos="11328"/>
        </w:tabs>
        <w:spacing w:line="276" w:lineRule="auto"/>
        <w:jc w:val="both"/>
        <w:rPr>
          <w:rFonts w:ascii="Verdana" w:hAnsi="Verdana" w:cs="Arial"/>
          <w:b/>
          <w:sz w:val="18"/>
          <w:szCs w:val="18"/>
          <w:lang w:val="pt-BR"/>
        </w:rPr>
      </w:pPr>
    </w:p>
    <w:p w:rsidR="006D057A" w:rsidRPr="000C5B7D" w:rsidRDefault="006D057A" w:rsidP="006D057A">
      <w:pPr>
        <w:pStyle w:val="Standard"/>
        <w:tabs>
          <w:tab w:val="clear" w:pos="0"/>
          <w:tab w:val="left" w:pos="11328"/>
        </w:tabs>
        <w:spacing w:line="276" w:lineRule="auto"/>
        <w:rPr>
          <w:rFonts w:ascii="Verdana" w:hAnsi="Verdana" w:cs="Arial"/>
          <w:b/>
          <w:sz w:val="18"/>
          <w:szCs w:val="18"/>
          <w:lang w:val="pt-BR"/>
        </w:rPr>
      </w:pPr>
    </w:p>
    <w:p w:rsidR="006D057A" w:rsidRPr="000C5B7D" w:rsidRDefault="006D057A" w:rsidP="006D057A">
      <w:pPr>
        <w:pStyle w:val="Standard"/>
        <w:tabs>
          <w:tab w:val="clear" w:pos="0"/>
          <w:tab w:val="left" w:pos="11328"/>
        </w:tabs>
        <w:spacing w:line="276" w:lineRule="auto"/>
        <w:jc w:val="center"/>
        <w:rPr>
          <w:rFonts w:ascii="Verdana" w:hAnsi="Verdana" w:cs="Calibri"/>
          <w:b/>
          <w:sz w:val="18"/>
          <w:szCs w:val="18"/>
          <w:lang w:val="pt-BR"/>
        </w:rPr>
      </w:pPr>
      <w:r w:rsidRPr="000C5B7D">
        <w:rPr>
          <w:rFonts w:ascii="Verdana" w:hAnsi="Verdana" w:cs="Arial"/>
          <w:b/>
          <w:sz w:val="18"/>
          <w:szCs w:val="18"/>
          <w:lang w:val="pt-BR"/>
        </w:rPr>
        <w:t>Para pessoa física:</w:t>
      </w:r>
    </w:p>
    <w:p w:rsidR="006D057A" w:rsidRPr="000C5B7D" w:rsidRDefault="006D057A" w:rsidP="006D057A">
      <w:pPr>
        <w:pStyle w:val="Standard"/>
        <w:tabs>
          <w:tab w:val="clear" w:pos="0"/>
          <w:tab w:val="left" w:pos="11328"/>
        </w:tabs>
        <w:spacing w:line="276" w:lineRule="auto"/>
        <w:jc w:val="both"/>
        <w:rPr>
          <w:rFonts w:ascii="Verdana" w:hAnsi="Verdana" w:cs="Calibri"/>
          <w:b/>
          <w:sz w:val="18"/>
          <w:szCs w:val="18"/>
          <w:lang w:val="pt-BR"/>
        </w:rPr>
      </w:pPr>
    </w:p>
    <w:p w:rsidR="006D057A" w:rsidRPr="000C5B7D" w:rsidRDefault="006D057A" w:rsidP="006D057A">
      <w:pPr>
        <w:jc w:val="both"/>
        <w:rPr>
          <w:rFonts w:ascii="Verdana" w:hAnsi="Verdana" w:cs="Calibri"/>
          <w:b/>
          <w:sz w:val="18"/>
          <w:szCs w:val="18"/>
        </w:rPr>
      </w:pPr>
      <w:r w:rsidRPr="000C5B7D">
        <w:rPr>
          <w:rFonts w:ascii="Verdana" w:hAnsi="Verdana"/>
          <w:sz w:val="18"/>
          <w:szCs w:val="18"/>
        </w:rPr>
        <w:t>Declaro não possuir parentesco em linha reta, colateral ou por afinidade, até o 3º grau, inclusive, e também não ser cônjuge ou companheiro de servidor nomeado/investido em cargos de direção, assessoramento ou função gratificada do Poder Judiciário do Estado do Espírito Santo.</w:t>
      </w:r>
    </w:p>
    <w:p w:rsidR="006D057A" w:rsidRPr="000C5B7D" w:rsidRDefault="006D057A" w:rsidP="006D057A">
      <w:pPr>
        <w:shd w:val="clear" w:color="auto" w:fill="FFFFFF"/>
        <w:tabs>
          <w:tab w:val="left" w:pos="1260"/>
        </w:tabs>
        <w:ind w:right="-1" w:firstLine="900"/>
        <w:jc w:val="both"/>
        <w:rPr>
          <w:rFonts w:ascii="Verdana" w:hAnsi="Verdana" w:cs="Verdana"/>
          <w:sz w:val="18"/>
          <w:szCs w:val="18"/>
        </w:rPr>
      </w:pPr>
    </w:p>
    <w:p w:rsidR="006D057A" w:rsidRPr="000C5B7D" w:rsidRDefault="006D057A" w:rsidP="006D057A">
      <w:pPr>
        <w:shd w:val="clear" w:color="auto" w:fill="FFFFFF"/>
        <w:tabs>
          <w:tab w:val="left" w:pos="1260"/>
        </w:tabs>
        <w:ind w:right="-1" w:firstLine="900"/>
        <w:jc w:val="both"/>
        <w:rPr>
          <w:rFonts w:ascii="Verdana" w:hAnsi="Verdana" w:cs="Verdana"/>
          <w:sz w:val="18"/>
          <w:szCs w:val="18"/>
        </w:rPr>
      </w:pPr>
    </w:p>
    <w:p w:rsidR="006D057A" w:rsidRPr="000C5B7D" w:rsidRDefault="006D057A" w:rsidP="006D057A">
      <w:pPr>
        <w:shd w:val="clear" w:color="auto" w:fill="FFFFFF"/>
        <w:tabs>
          <w:tab w:val="left" w:pos="1260"/>
        </w:tabs>
        <w:ind w:right="-1" w:firstLine="900"/>
        <w:jc w:val="both"/>
        <w:rPr>
          <w:rFonts w:ascii="Verdana" w:hAnsi="Verdana" w:cs="Verdana"/>
          <w:sz w:val="18"/>
          <w:szCs w:val="18"/>
        </w:rPr>
      </w:pPr>
    </w:p>
    <w:p w:rsidR="006D057A" w:rsidRPr="000C5B7D" w:rsidRDefault="006D057A" w:rsidP="006D057A">
      <w:pPr>
        <w:shd w:val="clear" w:color="auto" w:fill="FFFFFF"/>
        <w:tabs>
          <w:tab w:val="left" w:pos="1260"/>
        </w:tabs>
        <w:ind w:right="-1" w:firstLine="900"/>
        <w:jc w:val="both"/>
        <w:rPr>
          <w:rFonts w:ascii="Verdana" w:hAnsi="Verdana" w:cs="Verdana"/>
          <w:sz w:val="18"/>
          <w:szCs w:val="18"/>
        </w:rPr>
      </w:pPr>
    </w:p>
    <w:p w:rsidR="006D057A" w:rsidRPr="000C5B7D" w:rsidRDefault="006D057A" w:rsidP="006D057A">
      <w:pPr>
        <w:shd w:val="clear" w:color="auto" w:fill="FFFFFF"/>
        <w:tabs>
          <w:tab w:val="left" w:pos="1260"/>
        </w:tabs>
        <w:ind w:right="-1"/>
        <w:jc w:val="center"/>
        <w:rPr>
          <w:rFonts w:ascii="Verdana" w:hAnsi="Verdana" w:cs="Verdana"/>
          <w:b/>
          <w:sz w:val="18"/>
          <w:szCs w:val="18"/>
        </w:rPr>
      </w:pPr>
      <w:r w:rsidRPr="000C5B7D">
        <w:rPr>
          <w:rFonts w:ascii="Verdana" w:hAnsi="Verdana" w:cs="Verdana"/>
          <w:b/>
          <w:sz w:val="18"/>
          <w:szCs w:val="18"/>
        </w:rPr>
        <w:t>Para pessoa jurídica:</w:t>
      </w:r>
    </w:p>
    <w:p w:rsidR="00CC3A06" w:rsidRDefault="00CC3A06" w:rsidP="00CC3A06">
      <w:pPr>
        <w:jc w:val="both"/>
        <w:rPr>
          <w:rFonts w:ascii="Verdana" w:hAnsi="Verdana" w:cs="Verdana"/>
          <w:sz w:val="18"/>
          <w:szCs w:val="18"/>
        </w:rPr>
      </w:pPr>
    </w:p>
    <w:p w:rsidR="00CC3A06" w:rsidRDefault="00CC3A06" w:rsidP="00CC3A06">
      <w:pPr>
        <w:jc w:val="both"/>
        <w:rPr>
          <w:rFonts w:ascii="Verdana" w:hAnsi="Verdana" w:cs="Verdana"/>
          <w:sz w:val="18"/>
          <w:szCs w:val="18"/>
        </w:rPr>
      </w:pPr>
    </w:p>
    <w:p w:rsidR="006D057A" w:rsidRPr="000C5B7D" w:rsidRDefault="006D057A" w:rsidP="00CC3A06">
      <w:pPr>
        <w:jc w:val="both"/>
        <w:rPr>
          <w:rFonts w:ascii="Verdana" w:hAnsi="Verdana"/>
          <w:sz w:val="18"/>
          <w:szCs w:val="18"/>
        </w:rPr>
      </w:pPr>
      <w:r w:rsidRPr="000C5B7D">
        <w:rPr>
          <w:rFonts w:ascii="Verdana" w:hAnsi="Verdana"/>
          <w:sz w:val="18"/>
          <w:szCs w:val="18"/>
        </w:rPr>
        <w:t>Declaramos que esta licitante não possui em seu quadro de pessoal, nem virá a contratar, empregados que sejam cônjuges, companheiros ou parentes em linha reta, colateral ou por afinidade, até o terceiro grau, inclusive, de ocupantes de cargos de direção e de assessoramento, de membros ou juízes vinculados ao PJ/ES.</w:t>
      </w:r>
    </w:p>
    <w:p w:rsidR="006D057A" w:rsidRPr="000C5B7D" w:rsidRDefault="006D057A" w:rsidP="006D057A">
      <w:pPr>
        <w:ind w:firstLine="708"/>
        <w:jc w:val="both"/>
        <w:rPr>
          <w:rFonts w:ascii="Verdana" w:hAnsi="Verdana"/>
          <w:sz w:val="18"/>
          <w:szCs w:val="18"/>
        </w:rPr>
      </w:pPr>
    </w:p>
    <w:p w:rsidR="006D057A" w:rsidRPr="000C5B7D" w:rsidRDefault="006D057A" w:rsidP="006D057A">
      <w:pPr>
        <w:jc w:val="both"/>
        <w:rPr>
          <w:rFonts w:ascii="Verdana" w:hAnsi="Verdana"/>
          <w:sz w:val="18"/>
          <w:szCs w:val="18"/>
        </w:rPr>
      </w:pPr>
    </w:p>
    <w:p w:rsidR="006D057A" w:rsidRPr="000C5B7D" w:rsidRDefault="006D057A" w:rsidP="006D057A">
      <w:pPr>
        <w:spacing w:line="360" w:lineRule="exact"/>
        <w:ind w:firstLine="708"/>
        <w:jc w:val="both"/>
        <w:rPr>
          <w:rFonts w:ascii="Verdana" w:hAnsi="Verdana"/>
          <w:sz w:val="18"/>
          <w:szCs w:val="18"/>
        </w:rPr>
      </w:pPr>
      <w:r w:rsidRPr="000C5B7D">
        <w:rPr>
          <w:rFonts w:ascii="Verdana" w:hAnsi="Verdana"/>
          <w:sz w:val="18"/>
          <w:szCs w:val="18"/>
        </w:rPr>
        <w:t>Atenciosamente,</w:t>
      </w:r>
    </w:p>
    <w:p w:rsidR="006D057A" w:rsidRPr="000C5B7D" w:rsidRDefault="006D057A" w:rsidP="006D057A">
      <w:pPr>
        <w:spacing w:line="360" w:lineRule="exact"/>
        <w:jc w:val="both"/>
        <w:rPr>
          <w:rFonts w:ascii="Verdana" w:hAnsi="Verdana"/>
          <w:sz w:val="18"/>
          <w:szCs w:val="18"/>
        </w:rPr>
      </w:pPr>
    </w:p>
    <w:p w:rsidR="006D057A" w:rsidRPr="000C5B7D" w:rsidRDefault="006D057A" w:rsidP="006D057A">
      <w:pPr>
        <w:spacing w:line="360" w:lineRule="exact"/>
        <w:jc w:val="both"/>
        <w:rPr>
          <w:rFonts w:ascii="Verdana" w:hAnsi="Verdana"/>
          <w:sz w:val="18"/>
          <w:szCs w:val="18"/>
        </w:rPr>
      </w:pPr>
    </w:p>
    <w:p w:rsidR="006D057A" w:rsidRPr="000C5B7D" w:rsidRDefault="006D057A" w:rsidP="006D057A">
      <w:pPr>
        <w:spacing w:line="360" w:lineRule="exact"/>
        <w:jc w:val="both"/>
        <w:rPr>
          <w:rFonts w:ascii="Verdana" w:hAnsi="Verdana"/>
          <w:sz w:val="18"/>
          <w:szCs w:val="18"/>
        </w:rPr>
      </w:pPr>
    </w:p>
    <w:p w:rsidR="006D057A" w:rsidRPr="000C5B7D" w:rsidRDefault="006D057A" w:rsidP="006D74CD">
      <w:pPr>
        <w:pStyle w:val="PargrafodaLista"/>
        <w:spacing w:before="60" w:after="15"/>
        <w:ind w:left="0" w:right="60"/>
        <w:jc w:val="center"/>
        <w:rPr>
          <w:rFonts w:ascii="Verdana" w:hAnsi="Verdana" w:cs="Segoe UI"/>
          <w:sz w:val="18"/>
          <w:szCs w:val="18"/>
          <w:lang w:eastAsia="pt-BR"/>
        </w:rPr>
      </w:pPr>
      <w:r w:rsidRPr="000C5B7D">
        <w:rPr>
          <w:rFonts w:ascii="Verdana" w:hAnsi="Verdana"/>
          <w:sz w:val="18"/>
          <w:szCs w:val="18"/>
        </w:rPr>
        <w:t>Assinatura do Locador ou Representante Legal</w:t>
      </w:r>
    </w:p>
    <w:p w:rsidR="00B15EA9" w:rsidRPr="000C5B7D" w:rsidRDefault="00B15EA9" w:rsidP="006D057A">
      <w:pPr>
        <w:pStyle w:val="Standard"/>
        <w:tabs>
          <w:tab w:val="clear" w:pos="0"/>
          <w:tab w:val="left" w:pos="11328"/>
        </w:tabs>
        <w:spacing w:line="276" w:lineRule="auto"/>
        <w:rPr>
          <w:rFonts w:ascii="Verdana" w:hAnsi="Verdana" w:cs="Calibri"/>
          <w:b/>
          <w:sz w:val="18"/>
          <w:szCs w:val="18"/>
          <w:lang w:val="pt-BR"/>
        </w:rPr>
      </w:pPr>
    </w:p>
    <w:p w:rsidR="003F152A" w:rsidRPr="000C5B7D" w:rsidRDefault="003F152A">
      <w:pPr>
        <w:pStyle w:val="Standard"/>
        <w:tabs>
          <w:tab w:val="clear" w:pos="0"/>
          <w:tab w:val="left" w:pos="11328"/>
        </w:tabs>
        <w:spacing w:line="276" w:lineRule="auto"/>
        <w:rPr>
          <w:rFonts w:ascii="Verdana" w:hAnsi="Verdana" w:cs="Calibri"/>
          <w:b/>
          <w:sz w:val="18"/>
          <w:szCs w:val="18"/>
          <w:lang w:val="pt-BR"/>
        </w:rPr>
      </w:pPr>
    </w:p>
    <w:sectPr w:rsidR="003F152A" w:rsidRPr="000C5B7D" w:rsidSect="006A7890">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8D" w:rsidRDefault="00A2378D" w:rsidP="003A645F">
      <w:r>
        <w:separator/>
      </w:r>
    </w:p>
  </w:endnote>
  <w:endnote w:type="continuationSeparator" w:id="0">
    <w:p w:rsidR="00A2378D" w:rsidRDefault="00A2378D" w:rsidP="003A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New">
    <w:altName w:val="Arial"/>
    <w:charset w:val="00"/>
    <w:family w:val="moder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Bold">
    <w:altName w:val="Times New Roman"/>
    <w:charset w:val="00"/>
    <w:family w:val="roman"/>
    <w:pitch w:val="default"/>
  </w:font>
  <w:font w:name="Microsoft Sans Serif">
    <w:panose1 w:val="020B0604020202020204"/>
    <w:charset w:val="00"/>
    <w:family w:val="swiss"/>
    <w:pitch w:val="variable"/>
    <w:sig w:usb0="E1002AFF" w:usb1="C0000002" w:usb2="00000008" w:usb3="00000000" w:csb0="000101FF" w:csb1="00000000"/>
  </w:font>
  <w:font w:name="Palatino-Roman">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D3" w:rsidRPr="00235A87" w:rsidRDefault="008702D3" w:rsidP="003A645F">
    <w:pPr>
      <w:pStyle w:val="Rodap"/>
      <w:tabs>
        <w:tab w:val="left" w:pos="5760"/>
      </w:tabs>
      <w:rPr>
        <w:rFonts w:ascii="Verdana" w:hAnsi="Verdana"/>
        <w:sz w:val="18"/>
        <w:szCs w:val="18"/>
      </w:rPr>
    </w:pPr>
    <w:sdt>
      <w:sdtPr>
        <w:rPr>
          <w:rFonts w:ascii="Verdana" w:hAnsi="Verdana"/>
          <w:sz w:val="18"/>
          <w:szCs w:val="18"/>
        </w:rPr>
        <w:id w:val="14186441"/>
        <w:docPartObj>
          <w:docPartGallery w:val="Page Numbers (Bottom of Page)"/>
          <w:docPartUnique/>
        </w:docPartObj>
      </w:sdtPr>
      <w:sdtEndPr/>
      <w:sdtContent>
        <w:sdt>
          <w:sdtPr>
            <w:rPr>
              <w:rFonts w:ascii="Verdana" w:hAnsi="Verdana"/>
              <w:sz w:val="18"/>
              <w:szCs w:val="18"/>
            </w:rPr>
            <w:id w:val="252092263"/>
            <w:docPartObj>
              <w:docPartGallery w:val="Page Numbers (Top of Page)"/>
              <w:docPartUnique/>
            </w:docPartObj>
          </w:sdtPr>
          <w:sdtEndPr/>
          <w:sdtContent>
            <w:r w:rsidR="006F78D3" w:rsidRPr="00235A87">
              <w:rPr>
                <w:rFonts w:ascii="Verdana" w:hAnsi="Verdana"/>
                <w:sz w:val="18"/>
                <w:szCs w:val="18"/>
              </w:rPr>
              <w:tab/>
              <w:t xml:space="preserve">Página </w:t>
            </w:r>
            <w:r w:rsidR="006F78D3" w:rsidRPr="00235A87">
              <w:rPr>
                <w:rFonts w:ascii="Verdana" w:hAnsi="Verdana"/>
                <w:b/>
                <w:sz w:val="18"/>
                <w:szCs w:val="18"/>
              </w:rPr>
              <w:fldChar w:fldCharType="begin"/>
            </w:r>
            <w:r w:rsidR="006F78D3" w:rsidRPr="00235A87">
              <w:rPr>
                <w:rFonts w:ascii="Verdana" w:hAnsi="Verdana"/>
                <w:b/>
                <w:sz w:val="18"/>
                <w:szCs w:val="18"/>
              </w:rPr>
              <w:instrText>PAGE</w:instrText>
            </w:r>
            <w:r w:rsidR="006F78D3" w:rsidRPr="00235A87">
              <w:rPr>
                <w:rFonts w:ascii="Verdana" w:hAnsi="Verdana"/>
                <w:b/>
                <w:sz w:val="18"/>
                <w:szCs w:val="18"/>
              </w:rPr>
              <w:fldChar w:fldCharType="separate"/>
            </w:r>
            <w:r>
              <w:rPr>
                <w:rFonts w:ascii="Verdana" w:hAnsi="Verdana"/>
                <w:b/>
                <w:noProof/>
                <w:sz w:val="18"/>
                <w:szCs w:val="18"/>
              </w:rPr>
              <w:t>3</w:t>
            </w:r>
            <w:r w:rsidR="006F78D3" w:rsidRPr="00235A87">
              <w:rPr>
                <w:rFonts w:ascii="Verdana" w:hAnsi="Verdana"/>
                <w:b/>
                <w:sz w:val="18"/>
                <w:szCs w:val="18"/>
              </w:rPr>
              <w:fldChar w:fldCharType="end"/>
            </w:r>
            <w:r w:rsidR="006F78D3" w:rsidRPr="00235A87">
              <w:rPr>
                <w:rFonts w:ascii="Verdana" w:hAnsi="Verdana"/>
                <w:sz w:val="18"/>
                <w:szCs w:val="18"/>
              </w:rPr>
              <w:t xml:space="preserve"> de </w:t>
            </w:r>
            <w:r w:rsidR="006F78D3" w:rsidRPr="00235A87">
              <w:rPr>
                <w:rFonts w:ascii="Verdana" w:hAnsi="Verdana"/>
                <w:b/>
                <w:sz w:val="18"/>
                <w:szCs w:val="18"/>
              </w:rPr>
              <w:fldChar w:fldCharType="begin"/>
            </w:r>
            <w:r w:rsidR="006F78D3" w:rsidRPr="00235A87">
              <w:rPr>
                <w:rFonts w:ascii="Verdana" w:hAnsi="Verdana"/>
                <w:b/>
                <w:sz w:val="18"/>
                <w:szCs w:val="18"/>
              </w:rPr>
              <w:instrText>NUMPAGES</w:instrText>
            </w:r>
            <w:r w:rsidR="006F78D3" w:rsidRPr="00235A87">
              <w:rPr>
                <w:rFonts w:ascii="Verdana" w:hAnsi="Verdana"/>
                <w:b/>
                <w:sz w:val="18"/>
                <w:szCs w:val="18"/>
              </w:rPr>
              <w:fldChar w:fldCharType="separate"/>
            </w:r>
            <w:r>
              <w:rPr>
                <w:rFonts w:ascii="Verdana" w:hAnsi="Verdana"/>
                <w:b/>
                <w:noProof/>
                <w:sz w:val="18"/>
                <w:szCs w:val="18"/>
              </w:rPr>
              <w:t>11</w:t>
            </w:r>
            <w:r w:rsidR="006F78D3" w:rsidRPr="00235A87">
              <w:rPr>
                <w:rFonts w:ascii="Verdana" w:hAnsi="Verdana"/>
                <w:b/>
                <w:sz w:val="18"/>
                <w:szCs w:val="18"/>
              </w:rPr>
              <w:fldChar w:fldCharType="end"/>
            </w:r>
          </w:sdtContent>
        </w:sdt>
      </w:sdtContent>
    </w:sdt>
    <w:r w:rsidR="006F78D3" w:rsidRPr="00235A87">
      <w:rPr>
        <w:rFonts w:ascii="Verdana" w:hAnsi="Verdana"/>
        <w:sz w:val="18"/>
        <w:szCs w:val="18"/>
      </w:rPr>
      <w:tab/>
    </w:r>
  </w:p>
  <w:p w:rsidR="006F78D3" w:rsidRDefault="006F78D3" w:rsidP="003A645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8D" w:rsidRDefault="00A2378D" w:rsidP="003A645F">
      <w:r>
        <w:separator/>
      </w:r>
    </w:p>
  </w:footnote>
  <w:footnote w:type="continuationSeparator" w:id="0">
    <w:p w:rsidR="00A2378D" w:rsidRDefault="00A2378D" w:rsidP="003A6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276"/>
      <w:gridCol w:w="8363"/>
    </w:tblGrid>
    <w:tr w:rsidR="006F78D3" w:rsidTr="00F702A5">
      <w:trPr>
        <w:trHeight w:val="313"/>
      </w:trPr>
      <w:tc>
        <w:tcPr>
          <w:tcW w:w="1276" w:type="dxa"/>
        </w:tcPr>
        <w:p w:rsidR="006F78D3" w:rsidRDefault="006F78D3" w:rsidP="00F702A5">
          <w:pPr>
            <w:snapToGrid w:val="0"/>
          </w:pPr>
          <w:r>
            <w:rPr>
              <w:noProof/>
              <w:lang w:eastAsia="pt-BR"/>
            </w:rPr>
            <w:drawing>
              <wp:inline distT="0" distB="0" distL="0" distR="0" wp14:anchorId="1F06E805" wp14:editId="66FFC974">
                <wp:extent cx="723900" cy="723900"/>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8363" w:type="dxa"/>
        </w:tcPr>
        <w:p w:rsidR="006F78D3" w:rsidRPr="00C82C09" w:rsidRDefault="006F78D3" w:rsidP="00F702A5">
          <w:pPr>
            <w:pStyle w:val="Textopadro"/>
            <w:snapToGrid w:val="0"/>
            <w:rPr>
              <w:rFonts w:ascii="Verdana" w:hAnsi="Verdana"/>
              <w:b/>
              <w:sz w:val="18"/>
              <w:szCs w:val="18"/>
            </w:rPr>
          </w:pPr>
          <w:r w:rsidRPr="00C82C09">
            <w:rPr>
              <w:rFonts w:ascii="Verdana" w:hAnsi="Verdana"/>
              <w:b/>
              <w:sz w:val="18"/>
              <w:szCs w:val="18"/>
            </w:rPr>
            <w:t>ESTADO DO ESPÍRITO SANTO</w:t>
          </w:r>
        </w:p>
        <w:p w:rsidR="006F78D3" w:rsidRPr="00C82C09" w:rsidRDefault="006F78D3" w:rsidP="00F702A5">
          <w:pPr>
            <w:pStyle w:val="Textopadro"/>
            <w:rPr>
              <w:rFonts w:ascii="Verdana" w:hAnsi="Verdana"/>
              <w:b/>
              <w:bCs/>
              <w:sz w:val="18"/>
              <w:szCs w:val="18"/>
            </w:rPr>
          </w:pPr>
          <w:r w:rsidRPr="00C82C09">
            <w:rPr>
              <w:rFonts w:ascii="Verdana" w:hAnsi="Verdana"/>
              <w:b/>
              <w:bCs/>
              <w:sz w:val="18"/>
              <w:szCs w:val="18"/>
            </w:rPr>
            <w:t>PODER JUDICIÁRIO</w:t>
          </w:r>
        </w:p>
        <w:p w:rsidR="006F78D3" w:rsidRPr="00C82C09" w:rsidRDefault="006F78D3" w:rsidP="00F702A5">
          <w:pPr>
            <w:pStyle w:val="Textopadro"/>
            <w:rPr>
              <w:rFonts w:ascii="Verdana" w:hAnsi="Verdana"/>
              <w:b/>
              <w:sz w:val="18"/>
              <w:szCs w:val="18"/>
            </w:rPr>
          </w:pPr>
          <w:r>
            <w:rPr>
              <w:rFonts w:ascii="Verdana" w:hAnsi="Verdana"/>
              <w:b/>
              <w:sz w:val="18"/>
              <w:szCs w:val="18"/>
            </w:rPr>
            <w:t>SECRETARIA DE INFRAESTRUTURA</w:t>
          </w:r>
        </w:p>
        <w:p w:rsidR="006F78D3" w:rsidRPr="00C82C09" w:rsidRDefault="006F78D3" w:rsidP="00F702A5">
          <w:pPr>
            <w:pStyle w:val="Textopadro"/>
            <w:rPr>
              <w:rFonts w:ascii="Verdana" w:hAnsi="Verdana"/>
              <w:b/>
              <w:sz w:val="18"/>
              <w:szCs w:val="18"/>
            </w:rPr>
          </w:pPr>
          <w:r w:rsidRPr="00C82C09">
            <w:rPr>
              <w:rFonts w:ascii="Verdana" w:hAnsi="Verdana"/>
              <w:b/>
              <w:sz w:val="18"/>
              <w:szCs w:val="18"/>
            </w:rPr>
            <w:t xml:space="preserve">COORDENADORIA DE COMPRAS, LICITAÇÃO E </w:t>
          </w:r>
          <w:proofErr w:type="gramStart"/>
          <w:r w:rsidRPr="00C82C09">
            <w:rPr>
              <w:rFonts w:ascii="Verdana" w:hAnsi="Verdana"/>
              <w:b/>
              <w:sz w:val="18"/>
              <w:szCs w:val="18"/>
            </w:rPr>
            <w:t>CONTRATOS</w:t>
          </w:r>
          <w:proofErr w:type="gramEnd"/>
        </w:p>
        <w:p w:rsidR="006F78D3" w:rsidRPr="00C82C09" w:rsidRDefault="006F78D3" w:rsidP="00F702A5">
          <w:pPr>
            <w:pStyle w:val="Textopadro"/>
            <w:snapToGrid w:val="0"/>
            <w:rPr>
              <w:rFonts w:ascii="Verdana" w:hAnsi="Verdana"/>
              <w:b/>
              <w:sz w:val="18"/>
              <w:szCs w:val="18"/>
            </w:rPr>
          </w:pPr>
          <w:r w:rsidRPr="00C82C09">
            <w:rPr>
              <w:rFonts w:ascii="Verdana" w:hAnsi="Verdana"/>
              <w:b/>
              <w:sz w:val="18"/>
              <w:szCs w:val="18"/>
            </w:rPr>
            <w:t>SEÇÃO DE CONTRATAÇÃO</w:t>
          </w:r>
        </w:p>
      </w:tc>
    </w:tr>
  </w:tbl>
  <w:p w:rsidR="006F78D3" w:rsidRDefault="006F78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26B"/>
    <w:multiLevelType w:val="multilevel"/>
    <w:tmpl w:val="8D9075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2872643"/>
    <w:multiLevelType w:val="multilevel"/>
    <w:tmpl w:val="1DFE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84E72"/>
    <w:multiLevelType w:val="multilevel"/>
    <w:tmpl w:val="52AC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D4E72"/>
    <w:multiLevelType w:val="multilevel"/>
    <w:tmpl w:val="78AAAF7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8C650FE"/>
    <w:multiLevelType w:val="multilevel"/>
    <w:tmpl w:val="386E2D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9FF2F79"/>
    <w:multiLevelType w:val="multilevel"/>
    <w:tmpl w:val="08DADAA2"/>
    <w:lvl w:ilvl="0">
      <w:start w:val="1"/>
      <w:numFmt w:val="upperRoman"/>
      <w:lvlText w:val="%1."/>
      <w:lvlJc w:val="right"/>
      <w:pPr>
        <w:tabs>
          <w:tab w:val="num" w:pos="720"/>
        </w:tabs>
        <w:ind w:left="720" w:hanging="360"/>
      </w:pPr>
      <w:rPr>
        <w:b w:val="0"/>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17681F63"/>
    <w:multiLevelType w:val="multilevel"/>
    <w:tmpl w:val="BE82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1023C9"/>
    <w:multiLevelType w:val="multilevel"/>
    <w:tmpl w:val="E550B178"/>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CE21F5"/>
    <w:multiLevelType w:val="hybridMultilevel"/>
    <w:tmpl w:val="27E4D0AC"/>
    <w:lvl w:ilvl="0" w:tplc="04160015">
      <w:start w:val="1"/>
      <w:numFmt w:val="upp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423D27"/>
    <w:multiLevelType w:val="multilevel"/>
    <w:tmpl w:val="664861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6862EF"/>
    <w:multiLevelType w:val="hybridMultilevel"/>
    <w:tmpl w:val="072A2B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417777"/>
    <w:multiLevelType w:val="multilevel"/>
    <w:tmpl w:val="E550B178"/>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3C68EC"/>
    <w:multiLevelType w:val="hybridMultilevel"/>
    <w:tmpl w:val="64CC407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6F932D8"/>
    <w:multiLevelType w:val="hybridMultilevel"/>
    <w:tmpl w:val="6B864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EC66B87"/>
    <w:multiLevelType w:val="hybridMultilevel"/>
    <w:tmpl w:val="D6CE4336"/>
    <w:lvl w:ilvl="0" w:tplc="0416000F">
      <w:start w:val="1"/>
      <w:numFmt w:val="decimal"/>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EFC1CE6"/>
    <w:multiLevelType w:val="multilevel"/>
    <w:tmpl w:val="BC2A4DF2"/>
    <w:styleLink w:val="WWNum4"/>
    <w:lvl w:ilvl="0">
      <w:start w:val="1"/>
      <w:numFmt w:val="upperRoman"/>
      <w:lvlText w:val="%1."/>
      <w:lvlJc w:val="right"/>
      <w:rPr>
        <w:b w:val="0"/>
        <w:sz w:val="18"/>
        <w:szCs w:val="18"/>
      </w:rPr>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abstractNum w:abstractNumId="16">
    <w:nsid w:val="3FE9107F"/>
    <w:multiLevelType w:val="multilevel"/>
    <w:tmpl w:val="08DADAA2"/>
    <w:lvl w:ilvl="0">
      <w:start w:val="1"/>
      <w:numFmt w:val="upperRoman"/>
      <w:lvlText w:val="%1."/>
      <w:lvlJc w:val="right"/>
      <w:pPr>
        <w:tabs>
          <w:tab w:val="num" w:pos="720"/>
        </w:tabs>
        <w:ind w:left="720" w:hanging="360"/>
      </w:pPr>
      <w:rPr>
        <w:b w:val="0"/>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7">
    <w:nsid w:val="41DD6DD6"/>
    <w:multiLevelType w:val="hybridMultilevel"/>
    <w:tmpl w:val="138EA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9FB66EC"/>
    <w:multiLevelType w:val="hybridMultilevel"/>
    <w:tmpl w:val="4D0067C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4D86464A"/>
    <w:multiLevelType w:val="hybridMultilevel"/>
    <w:tmpl w:val="0868C02A"/>
    <w:lvl w:ilvl="0" w:tplc="04160003">
      <w:start w:val="1"/>
      <w:numFmt w:val="bullet"/>
      <w:lvlText w:val="o"/>
      <w:lvlJc w:val="left"/>
      <w:pPr>
        <w:ind w:left="502" w:hanging="360"/>
      </w:pPr>
      <w:rPr>
        <w:rFonts w:ascii="Courier New" w:hAnsi="Courier New" w:cs="Courier New"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DA46316"/>
    <w:multiLevelType w:val="multilevel"/>
    <w:tmpl w:val="F82430C6"/>
    <w:styleLink w:val="WWNum5"/>
    <w:lvl w:ilvl="0">
      <w:start w:val="1"/>
      <w:numFmt w:val="upperRoman"/>
      <w:lvlText w:val="%1."/>
      <w:lvlJc w:val="right"/>
      <w:rPr>
        <w:b w:val="0"/>
        <w:sz w:val="18"/>
        <w:szCs w:val="18"/>
      </w:rPr>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abstractNum w:abstractNumId="21">
    <w:nsid w:val="4E7C3289"/>
    <w:multiLevelType w:val="hybridMultilevel"/>
    <w:tmpl w:val="3B7ED43C"/>
    <w:lvl w:ilvl="0" w:tplc="04160015">
      <w:start w:val="1"/>
      <w:numFmt w:val="upp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8A6327"/>
    <w:multiLevelType w:val="hybridMultilevel"/>
    <w:tmpl w:val="DDC464F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nsid w:val="5433789C"/>
    <w:multiLevelType w:val="hybridMultilevel"/>
    <w:tmpl w:val="9C72292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4">
    <w:nsid w:val="556679EB"/>
    <w:multiLevelType w:val="hybridMultilevel"/>
    <w:tmpl w:val="0A3859A8"/>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5B0109A"/>
    <w:multiLevelType w:val="multilevel"/>
    <w:tmpl w:val="B850590C"/>
    <w:lvl w:ilvl="0">
      <w:start w:val="1"/>
      <w:numFmt w:val="upperRoman"/>
      <w:lvlText w:val="%1."/>
      <w:lvlJc w:val="right"/>
      <w:pPr>
        <w:tabs>
          <w:tab w:val="num" w:pos="720"/>
        </w:tabs>
        <w:ind w:left="720" w:hanging="360"/>
      </w:pPr>
      <w:rPr>
        <w:rFonts w:ascii="Verdana" w:hAnsi="Verdana" w:hint="default"/>
        <w:b w:val="0"/>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6">
    <w:nsid w:val="587830CD"/>
    <w:multiLevelType w:val="hybridMultilevel"/>
    <w:tmpl w:val="E056F4A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7">
    <w:nsid w:val="5A58265A"/>
    <w:multiLevelType w:val="multilevel"/>
    <w:tmpl w:val="08DADAA2"/>
    <w:lvl w:ilvl="0">
      <w:start w:val="1"/>
      <w:numFmt w:val="upperRoman"/>
      <w:lvlText w:val="%1."/>
      <w:lvlJc w:val="right"/>
      <w:pPr>
        <w:tabs>
          <w:tab w:val="num" w:pos="720"/>
        </w:tabs>
        <w:ind w:left="720" w:hanging="360"/>
      </w:pPr>
      <w:rPr>
        <w:b w:val="0"/>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8">
    <w:nsid w:val="5CAA21D4"/>
    <w:multiLevelType w:val="multilevel"/>
    <w:tmpl w:val="E550B178"/>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D9154B"/>
    <w:multiLevelType w:val="multilevel"/>
    <w:tmpl w:val="1D78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8A6DD6"/>
    <w:multiLevelType w:val="multilevel"/>
    <w:tmpl w:val="055CF108"/>
    <w:styleLink w:val="WWNum2"/>
    <w:lvl w:ilvl="0">
      <w:start w:val="1"/>
      <w:numFmt w:val="decimal"/>
      <w:lvlText w:val="%1."/>
      <w:lvlJc w:val="left"/>
      <w:rPr>
        <w:b/>
        <w:sz w:val="24"/>
        <w:szCs w:val="24"/>
      </w:rPr>
    </w:lvl>
    <w:lvl w:ilvl="1">
      <w:start w:val="2"/>
      <w:numFmt w:val="decimal"/>
      <w:lvlText w:val="%1.%2."/>
      <w:lvlJc w:val="left"/>
      <w:rPr>
        <w:b/>
        <w:sz w:val="24"/>
        <w:szCs w:val="24"/>
      </w:rPr>
    </w:lvl>
    <w:lvl w:ilvl="2">
      <w:start w:val="1"/>
      <w:numFmt w:val="decimal"/>
      <w:lvlText w:val="%1.%2.%3."/>
      <w:lvlJc w:val="left"/>
      <w:rPr>
        <w:b/>
        <w:sz w:val="28"/>
      </w:rPr>
    </w:lvl>
    <w:lvl w:ilvl="3">
      <w:start w:val="1"/>
      <w:numFmt w:val="decimal"/>
      <w:lvlText w:val="%1.%2.%3.%4."/>
      <w:lvlJc w:val="left"/>
      <w:rPr>
        <w:b/>
        <w:sz w:val="28"/>
      </w:rPr>
    </w:lvl>
    <w:lvl w:ilvl="4">
      <w:start w:val="1"/>
      <w:numFmt w:val="decimal"/>
      <w:lvlText w:val="%1.%2.%3.%4.%5."/>
      <w:lvlJc w:val="left"/>
      <w:rPr>
        <w:b/>
        <w:sz w:val="28"/>
      </w:rPr>
    </w:lvl>
    <w:lvl w:ilvl="5">
      <w:start w:val="1"/>
      <w:numFmt w:val="decimal"/>
      <w:lvlText w:val="%1.%2.%3.%4.%5.%6."/>
      <w:lvlJc w:val="left"/>
      <w:rPr>
        <w:b/>
        <w:sz w:val="28"/>
      </w:rPr>
    </w:lvl>
    <w:lvl w:ilvl="6">
      <w:start w:val="1"/>
      <w:numFmt w:val="decimal"/>
      <w:lvlText w:val="%1.%2.%3.%4.%5.%6.%7."/>
      <w:lvlJc w:val="left"/>
      <w:rPr>
        <w:b/>
        <w:sz w:val="28"/>
      </w:rPr>
    </w:lvl>
    <w:lvl w:ilvl="7">
      <w:start w:val="1"/>
      <w:numFmt w:val="decimal"/>
      <w:lvlText w:val="%1.%2.%3.%4.%5.%6.%7.%8."/>
      <w:lvlJc w:val="left"/>
      <w:rPr>
        <w:b/>
        <w:sz w:val="28"/>
      </w:rPr>
    </w:lvl>
    <w:lvl w:ilvl="8">
      <w:start w:val="1"/>
      <w:numFmt w:val="decimal"/>
      <w:lvlText w:val="%1.%2.%3.%4.%5.%6.%7.%8.%9."/>
      <w:lvlJc w:val="left"/>
      <w:rPr>
        <w:b/>
        <w:sz w:val="28"/>
      </w:rPr>
    </w:lvl>
  </w:abstractNum>
  <w:abstractNum w:abstractNumId="31">
    <w:nsid w:val="668D0F07"/>
    <w:multiLevelType w:val="hybridMultilevel"/>
    <w:tmpl w:val="8F0C24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nsid w:val="69216E6B"/>
    <w:multiLevelType w:val="hybridMultilevel"/>
    <w:tmpl w:val="26469D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EED3EAA"/>
    <w:multiLevelType w:val="hybridMultilevel"/>
    <w:tmpl w:val="A5F67DD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43325EE"/>
    <w:multiLevelType w:val="hybridMultilevel"/>
    <w:tmpl w:val="B1A6AB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479227D"/>
    <w:multiLevelType w:val="multilevel"/>
    <w:tmpl w:val="C40454AA"/>
    <w:lvl w:ilvl="0">
      <w:start w:val="1"/>
      <w:numFmt w:val="decimal"/>
      <w:lvlText w:val="%1."/>
      <w:lvlJc w:val="left"/>
      <w:pPr>
        <w:ind w:left="465" w:hanging="465"/>
      </w:pPr>
      <w:rPr>
        <w:rFonts w:hint="default"/>
        <w:b/>
        <w:sz w:val="18"/>
        <w:szCs w:val="18"/>
      </w:rPr>
    </w:lvl>
    <w:lvl w:ilvl="1">
      <w:start w:val="2"/>
      <w:numFmt w:val="decimal"/>
      <w:lvlText w:val="%1.%2."/>
      <w:lvlJc w:val="left"/>
      <w:pPr>
        <w:ind w:left="1080" w:hanging="720"/>
      </w:pPr>
      <w:rPr>
        <w:rFonts w:hint="default"/>
        <w:b/>
        <w:sz w:val="24"/>
        <w:szCs w:val="24"/>
      </w:rPr>
    </w:lvl>
    <w:lvl w:ilvl="2">
      <w:start w:val="1"/>
      <w:numFmt w:val="decimal"/>
      <w:lvlText w:val="%1.%2-%3."/>
      <w:lvlJc w:val="left"/>
      <w:pPr>
        <w:ind w:left="1440" w:hanging="720"/>
      </w:pPr>
      <w:rPr>
        <w:rFonts w:hint="default"/>
        <w:b/>
        <w:sz w:val="28"/>
      </w:rPr>
    </w:lvl>
    <w:lvl w:ilvl="3">
      <w:start w:val="1"/>
      <w:numFmt w:val="decimal"/>
      <w:lvlText w:val="%1.%2-%3.%4."/>
      <w:lvlJc w:val="left"/>
      <w:pPr>
        <w:ind w:left="2160" w:hanging="1080"/>
      </w:pPr>
      <w:rPr>
        <w:rFonts w:hint="default"/>
        <w:b/>
        <w:sz w:val="28"/>
      </w:rPr>
    </w:lvl>
    <w:lvl w:ilvl="4">
      <w:start w:val="1"/>
      <w:numFmt w:val="decimal"/>
      <w:lvlText w:val="%1.%2-%3.%4.%5."/>
      <w:lvlJc w:val="left"/>
      <w:pPr>
        <w:ind w:left="2520" w:hanging="1080"/>
      </w:pPr>
      <w:rPr>
        <w:rFonts w:hint="default"/>
        <w:b/>
        <w:sz w:val="28"/>
      </w:rPr>
    </w:lvl>
    <w:lvl w:ilvl="5">
      <w:start w:val="1"/>
      <w:numFmt w:val="decimal"/>
      <w:lvlText w:val="%1.%2-%3.%4.%5.%6."/>
      <w:lvlJc w:val="left"/>
      <w:pPr>
        <w:ind w:left="3240" w:hanging="1440"/>
      </w:pPr>
      <w:rPr>
        <w:rFonts w:hint="default"/>
        <w:b/>
        <w:sz w:val="28"/>
      </w:rPr>
    </w:lvl>
    <w:lvl w:ilvl="6">
      <w:start w:val="1"/>
      <w:numFmt w:val="decimal"/>
      <w:lvlText w:val="%1.%2-%3.%4.%5.%6.%7."/>
      <w:lvlJc w:val="left"/>
      <w:pPr>
        <w:ind w:left="3600" w:hanging="1440"/>
      </w:pPr>
      <w:rPr>
        <w:rFonts w:hint="default"/>
        <w:b/>
        <w:sz w:val="28"/>
      </w:rPr>
    </w:lvl>
    <w:lvl w:ilvl="7">
      <w:start w:val="1"/>
      <w:numFmt w:val="decimal"/>
      <w:lvlText w:val="%1.%2-%3.%4.%5.%6.%7.%8."/>
      <w:lvlJc w:val="left"/>
      <w:pPr>
        <w:ind w:left="4320" w:hanging="1800"/>
      </w:pPr>
      <w:rPr>
        <w:rFonts w:hint="default"/>
        <w:b/>
        <w:sz w:val="28"/>
      </w:rPr>
    </w:lvl>
    <w:lvl w:ilvl="8">
      <w:start w:val="1"/>
      <w:numFmt w:val="decimal"/>
      <w:lvlText w:val="%1.%2-%3.%4.%5.%6.%7.%8.%9."/>
      <w:lvlJc w:val="left"/>
      <w:pPr>
        <w:ind w:left="4680" w:hanging="1800"/>
      </w:pPr>
      <w:rPr>
        <w:rFonts w:hint="default"/>
        <w:b/>
        <w:sz w:val="28"/>
      </w:rPr>
    </w:lvl>
  </w:abstractNum>
  <w:abstractNum w:abstractNumId="36">
    <w:nsid w:val="7D7304E3"/>
    <w:multiLevelType w:val="hybridMultilevel"/>
    <w:tmpl w:val="8E84D90C"/>
    <w:lvl w:ilvl="0" w:tplc="2D8A6EA0">
      <w:start w:val="4"/>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FDF6815"/>
    <w:multiLevelType w:val="multilevel"/>
    <w:tmpl w:val="900A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5"/>
  </w:num>
  <w:num w:numId="3">
    <w:abstractNumId w:val="20"/>
  </w:num>
  <w:num w:numId="4">
    <w:abstractNumId w:val="30"/>
    <w:lvlOverride w:ilvl="0">
      <w:startOverride w:val="1"/>
    </w:lvlOverride>
  </w:num>
  <w:num w:numId="5">
    <w:abstractNumId w:val="15"/>
    <w:lvlOverride w:ilvl="0">
      <w:startOverride w:val="1"/>
    </w:lvlOverride>
  </w:num>
  <w:num w:numId="6">
    <w:abstractNumId w:val="20"/>
    <w:lvlOverride w:ilvl="0">
      <w:startOverride w:val="1"/>
    </w:lvlOverride>
  </w:num>
  <w:num w:numId="7">
    <w:abstractNumId w:val="7"/>
  </w:num>
  <w:num w:numId="8">
    <w:abstractNumId w:val="9"/>
  </w:num>
  <w:num w:numId="9">
    <w:abstractNumId w:val="11"/>
  </w:num>
  <w:num w:numId="10">
    <w:abstractNumId w:val="28"/>
  </w:num>
  <w:num w:numId="11">
    <w:abstractNumId w:val="34"/>
  </w:num>
  <w:num w:numId="12">
    <w:abstractNumId w:val="36"/>
  </w:num>
  <w:num w:numId="13">
    <w:abstractNumId w:val="19"/>
  </w:num>
  <w:num w:numId="14">
    <w:abstractNumId w:val="17"/>
  </w:num>
  <w:num w:numId="15">
    <w:abstractNumId w:val="27"/>
  </w:num>
  <w:num w:numId="16">
    <w:abstractNumId w:val="25"/>
  </w:num>
  <w:num w:numId="17">
    <w:abstractNumId w:val="19"/>
    <w:lvlOverride w:ilvl="0">
      <w:startOverride w:val="1"/>
    </w:lvlOverride>
  </w:num>
  <w:num w:numId="18">
    <w:abstractNumId w:val="33"/>
  </w:num>
  <w:num w:numId="19">
    <w:abstractNumId w:val="5"/>
  </w:num>
  <w:num w:numId="20">
    <w:abstractNumId w:val="22"/>
  </w:num>
  <w:num w:numId="21">
    <w:abstractNumId w:val="35"/>
  </w:num>
  <w:num w:numId="22">
    <w:abstractNumId w:val="8"/>
  </w:num>
  <w:num w:numId="23">
    <w:abstractNumId w:val="12"/>
  </w:num>
  <w:num w:numId="24">
    <w:abstractNumId w:val="10"/>
  </w:num>
  <w:num w:numId="25">
    <w:abstractNumId w:val="32"/>
  </w:num>
  <w:num w:numId="26">
    <w:abstractNumId w:val="1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4"/>
  </w:num>
  <w:num w:numId="30">
    <w:abstractNumId w:val="3"/>
  </w:num>
  <w:num w:numId="31">
    <w:abstractNumId w:val="23"/>
  </w:num>
  <w:num w:numId="32">
    <w:abstractNumId w:val="26"/>
  </w:num>
  <w:num w:numId="33">
    <w:abstractNumId w:val="18"/>
  </w:num>
  <w:num w:numId="34">
    <w:abstractNumId w:val="31"/>
  </w:num>
  <w:num w:numId="35">
    <w:abstractNumId w:val="24"/>
  </w:num>
  <w:num w:numId="36">
    <w:abstractNumId w:val="21"/>
  </w:num>
  <w:num w:numId="37">
    <w:abstractNumId w:val="6"/>
  </w:num>
  <w:num w:numId="38">
    <w:abstractNumId w:val="13"/>
  </w:num>
  <w:num w:numId="39">
    <w:abstractNumId w:val="37"/>
  </w:num>
  <w:num w:numId="40">
    <w:abstractNumId w:val="2"/>
  </w:num>
  <w:num w:numId="41">
    <w:abstractNumId w:val="2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5F"/>
    <w:rsid w:val="0002049F"/>
    <w:rsid w:val="000265C3"/>
    <w:rsid w:val="0005433B"/>
    <w:rsid w:val="00073C4B"/>
    <w:rsid w:val="0007701C"/>
    <w:rsid w:val="000837C7"/>
    <w:rsid w:val="00085E03"/>
    <w:rsid w:val="000A3C72"/>
    <w:rsid w:val="000B589B"/>
    <w:rsid w:val="000C5B7D"/>
    <w:rsid w:val="000D15FA"/>
    <w:rsid w:val="000D41A6"/>
    <w:rsid w:val="000E3FE4"/>
    <w:rsid w:val="000E42CC"/>
    <w:rsid w:val="000E73C3"/>
    <w:rsid w:val="000F61D9"/>
    <w:rsid w:val="00103A3B"/>
    <w:rsid w:val="00112372"/>
    <w:rsid w:val="00154B14"/>
    <w:rsid w:val="001610FC"/>
    <w:rsid w:val="00182B99"/>
    <w:rsid w:val="0019088F"/>
    <w:rsid w:val="0019698D"/>
    <w:rsid w:val="001B4B22"/>
    <w:rsid w:val="001F493B"/>
    <w:rsid w:val="00205F7B"/>
    <w:rsid w:val="002146BD"/>
    <w:rsid w:val="0023118B"/>
    <w:rsid w:val="00235A87"/>
    <w:rsid w:val="00243620"/>
    <w:rsid w:val="00291BC6"/>
    <w:rsid w:val="002A5CC3"/>
    <w:rsid w:val="002B2383"/>
    <w:rsid w:val="002C35C4"/>
    <w:rsid w:val="002C62DC"/>
    <w:rsid w:val="002E7456"/>
    <w:rsid w:val="00313EF4"/>
    <w:rsid w:val="003276AA"/>
    <w:rsid w:val="00333AA6"/>
    <w:rsid w:val="00373425"/>
    <w:rsid w:val="003A0C9C"/>
    <w:rsid w:val="003A645F"/>
    <w:rsid w:val="003B40C5"/>
    <w:rsid w:val="003C41BF"/>
    <w:rsid w:val="003C4FF1"/>
    <w:rsid w:val="003D25A2"/>
    <w:rsid w:val="003D4259"/>
    <w:rsid w:val="003F152A"/>
    <w:rsid w:val="003F5429"/>
    <w:rsid w:val="004129C0"/>
    <w:rsid w:val="004551B4"/>
    <w:rsid w:val="00471E0D"/>
    <w:rsid w:val="00491F7C"/>
    <w:rsid w:val="004B1690"/>
    <w:rsid w:val="004B520C"/>
    <w:rsid w:val="004C7DF6"/>
    <w:rsid w:val="004E0D5D"/>
    <w:rsid w:val="004F2D4B"/>
    <w:rsid w:val="0050280D"/>
    <w:rsid w:val="0054334A"/>
    <w:rsid w:val="005B04BF"/>
    <w:rsid w:val="005C1621"/>
    <w:rsid w:val="005D4410"/>
    <w:rsid w:val="005D5C11"/>
    <w:rsid w:val="005D7E55"/>
    <w:rsid w:val="005E286D"/>
    <w:rsid w:val="005E4443"/>
    <w:rsid w:val="005F6BBB"/>
    <w:rsid w:val="00612EB7"/>
    <w:rsid w:val="006328B6"/>
    <w:rsid w:val="00636EDF"/>
    <w:rsid w:val="00650ACE"/>
    <w:rsid w:val="006521C1"/>
    <w:rsid w:val="00657405"/>
    <w:rsid w:val="00661F0F"/>
    <w:rsid w:val="00667946"/>
    <w:rsid w:val="006A7890"/>
    <w:rsid w:val="006D057A"/>
    <w:rsid w:val="006D74CD"/>
    <w:rsid w:val="006E72B7"/>
    <w:rsid w:val="006F0650"/>
    <w:rsid w:val="006F78D3"/>
    <w:rsid w:val="00710E96"/>
    <w:rsid w:val="007258CE"/>
    <w:rsid w:val="0072643A"/>
    <w:rsid w:val="007354CA"/>
    <w:rsid w:val="00737483"/>
    <w:rsid w:val="00755559"/>
    <w:rsid w:val="00757A5E"/>
    <w:rsid w:val="00767A22"/>
    <w:rsid w:val="007B295A"/>
    <w:rsid w:val="007C23C5"/>
    <w:rsid w:val="007E5753"/>
    <w:rsid w:val="00831854"/>
    <w:rsid w:val="00841C2C"/>
    <w:rsid w:val="008540C7"/>
    <w:rsid w:val="00860F82"/>
    <w:rsid w:val="008612D3"/>
    <w:rsid w:val="008667AE"/>
    <w:rsid w:val="008702D3"/>
    <w:rsid w:val="0087160B"/>
    <w:rsid w:val="0087616B"/>
    <w:rsid w:val="00891833"/>
    <w:rsid w:val="008C2FED"/>
    <w:rsid w:val="008C3CBE"/>
    <w:rsid w:val="008D36B0"/>
    <w:rsid w:val="008E21BE"/>
    <w:rsid w:val="00907915"/>
    <w:rsid w:val="009178D2"/>
    <w:rsid w:val="00930ACC"/>
    <w:rsid w:val="00932E4D"/>
    <w:rsid w:val="0094122E"/>
    <w:rsid w:val="00952697"/>
    <w:rsid w:val="00965B21"/>
    <w:rsid w:val="00966B00"/>
    <w:rsid w:val="00970998"/>
    <w:rsid w:val="0099191A"/>
    <w:rsid w:val="00992A06"/>
    <w:rsid w:val="009A120C"/>
    <w:rsid w:val="009C0065"/>
    <w:rsid w:val="009D21AD"/>
    <w:rsid w:val="009E08C3"/>
    <w:rsid w:val="009E5363"/>
    <w:rsid w:val="009F0EED"/>
    <w:rsid w:val="00A13EA9"/>
    <w:rsid w:val="00A2378D"/>
    <w:rsid w:val="00A35BDD"/>
    <w:rsid w:val="00A55A9A"/>
    <w:rsid w:val="00A63CA1"/>
    <w:rsid w:val="00A90AAB"/>
    <w:rsid w:val="00A937E6"/>
    <w:rsid w:val="00AB7A0E"/>
    <w:rsid w:val="00AE014E"/>
    <w:rsid w:val="00B0322D"/>
    <w:rsid w:val="00B15EA9"/>
    <w:rsid w:val="00B24231"/>
    <w:rsid w:val="00B31131"/>
    <w:rsid w:val="00B468CA"/>
    <w:rsid w:val="00B50C1E"/>
    <w:rsid w:val="00C03F82"/>
    <w:rsid w:val="00C248A2"/>
    <w:rsid w:val="00C34DD6"/>
    <w:rsid w:val="00C3656C"/>
    <w:rsid w:val="00C37002"/>
    <w:rsid w:val="00C563B0"/>
    <w:rsid w:val="00C80A3C"/>
    <w:rsid w:val="00CB56CA"/>
    <w:rsid w:val="00CC224A"/>
    <w:rsid w:val="00CC3A06"/>
    <w:rsid w:val="00CD6CD4"/>
    <w:rsid w:val="00CE1F39"/>
    <w:rsid w:val="00CF73C9"/>
    <w:rsid w:val="00D142E3"/>
    <w:rsid w:val="00D17A65"/>
    <w:rsid w:val="00D31B17"/>
    <w:rsid w:val="00D35ECF"/>
    <w:rsid w:val="00D51B43"/>
    <w:rsid w:val="00D63925"/>
    <w:rsid w:val="00D77E3E"/>
    <w:rsid w:val="00D864D3"/>
    <w:rsid w:val="00D95F2B"/>
    <w:rsid w:val="00DA7590"/>
    <w:rsid w:val="00DB4A51"/>
    <w:rsid w:val="00DE0EDF"/>
    <w:rsid w:val="00E04A17"/>
    <w:rsid w:val="00E1047C"/>
    <w:rsid w:val="00E22B98"/>
    <w:rsid w:val="00E25F7C"/>
    <w:rsid w:val="00E649EA"/>
    <w:rsid w:val="00E80ADC"/>
    <w:rsid w:val="00E80CD3"/>
    <w:rsid w:val="00EA356D"/>
    <w:rsid w:val="00EB51C3"/>
    <w:rsid w:val="00ED6B7B"/>
    <w:rsid w:val="00EE6D4D"/>
    <w:rsid w:val="00F04EA2"/>
    <w:rsid w:val="00F10708"/>
    <w:rsid w:val="00F220D3"/>
    <w:rsid w:val="00F30E7C"/>
    <w:rsid w:val="00F453A4"/>
    <w:rsid w:val="00F532FA"/>
    <w:rsid w:val="00F65720"/>
    <w:rsid w:val="00F702A5"/>
    <w:rsid w:val="00F76067"/>
    <w:rsid w:val="00F77A04"/>
    <w:rsid w:val="00F81DBE"/>
    <w:rsid w:val="00F87A44"/>
    <w:rsid w:val="00FB159D"/>
    <w:rsid w:val="00FC7099"/>
    <w:rsid w:val="00FF4709"/>
    <w:rsid w:val="00FF6A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5F"/>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
    <w:qFormat/>
    <w:rsid w:val="00DB4A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trasMultinvel">
    <w:name w:val="Letras Multin?vel"/>
    <w:basedOn w:val="Normal"/>
    <w:rsid w:val="003A645F"/>
    <w:pPr>
      <w:spacing w:after="120"/>
      <w:jc w:val="both"/>
    </w:pPr>
  </w:style>
  <w:style w:type="paragraph" w:customStyle="1" w:styleId="Textopadro">
    <w:name w:val="Texto padrão"/>
    <w:basedOn w:val="Normal"/>
    <w:qFormat/>
    <w:rsid w:val="003A645F"/>
  </w:style>
  <w:style w:type="paragraph" w:customStyle="1" w:styleId="Standard">
    <w:name w:val="Standard"/>
    <w:rsid w:val="003A645F"/>
    <w:pPr>
      <w:tabs>
        <w:tab w:val="left" w:pos="0"/>
      </w:tabs>
      <w:suppressAutoHyphens/>
      <w:autoSpaceDN w:val="0"/>
      <w:spacing w:after="0" w:line="240" w:lineRule="auto"/>
      <w:textAlignment w:val="baseline"/>
    </w:pPr>
    <w:rPr>
      <w:rFonts w:ascii="Times New Roman" w:eastAsia="Times New Roman" w:hAnsi="Times New Roman" w:cs="Times New Roman"/>
      <w:color w:val="000000"/>
      <w:kern w:val="3"/>
      <w:sz w:val="20"/>
      <w:szCs w:val="20"/>
      <w:lang w:val="en-US" w:eastAsia="pt-BR"/>
    </w:rPr>
  </w:style>
  <w:style w:type="paragraph" w:customStyle="1" w:styleId="Textbody">
    <w:name w:val="Text body"/>
    <w:basedOn w:val="Standard"/>
    <w:rsid w:val="003A645F"/>
    <w:pPr>
      <w:overflowPunct w:val="0"/>
      <w:spacing w:after="120"/>
      <w:textAlignment w:val="auto"/>
    </w:pPr>
    <w:rPr>
      <w:color w:val="00000A"/>
      <w:sz w:val="24"/>
      <w:lang w:val="pt-BR" w:eastAsia="ar-SA"/>
    </w:rPr>
  </w:style>
  <w:style w:type="paragraph" w:customStyle="1" w:styleId="383">
    <w:name w:val="383"/>
    <w:basedOn w:val="Standard"/>
    <w:rsid w:val="003A645F"/>
  </w:style>
  <w:style w:type="paragraph" w:customStyle="1" w:styleId="Textopadro1">
    <w:name w:val="Texto padrão:1"/>
    <w:basedOn w:val="Standard"/>
    <w:uiPriority w:val="99"/>
    <w:rsid w:val="003A645F"/>
    <w:pPr>
      <w:overflowPunct w:val="0"/>
      <w:textAlignment w:val="auto"/>
    </w:pPr>
    <w:rPr>
      <w:color w:val="00000A"/>
      <w:sz w:val="24"/>
      <w:lang w:eastAsia="ar-SA"/>
    </w:rPr>
  </w:style>
  <w:style w:type="paragraph" w:styleId="PargrafodaLista">
    <w:name w:val="List Paragraph"/>
    <w:basedOn w:val="Standard"/>
    <w:uiPriority w:val="34"/>
    <w:qFormat/>
    <w:rsid w:val="003A645F"/>
    <w:pPr>
      <w:overflowPunct w:val="0"/>
      <w:ind w:left="708"/>
      <w:textAlignment w:val="auto"/>
    </w:pPr>
    <w:rPr>
      <w:color w:val="00000A"/>
      <w:sz w:val="24"/>
      <w:lang w:val="pt-BR" w:eastAsia="ar-SA"/>
    </w:rPr>
  </w:style>
  <w:style w:type="paragraph" w:customStyle="1" w:styleId="TableContents">
    <w:name w:val="Table Contents"/>
    <w:basedOn w:val="Standard"/>
    <w:uiPriority w:val="99"/>
    <w:rsid w:val="003A645F"/>
    <w:pPr>
      <w:widowControl w:val="0"/>
      <w:suppressLineNumbers/>
      <w:tabs>
        <w:tab w:val="clear" w:pos="0"/>
      </w:tabs>
      <w:overflowPunct w:val="0"/>
      <w:textAlignment w:val="auto"/>
    </w:pPr>
    <w:rPr>
      <w:color w:val="00000A"/>
      <w:sz w:val="24"/>
      <w:szCs w:val="24"/>
      <w:lang w:val="pt-BR" w:eastAsia="ar-SA"/>
    </w:rPr>
  </w:style>
  <w:style w:type="paragraph" w:customStyle="1" w:styleId="WW-Padro12">
    <w:name w:val="WW-Padrão12"/>
    <w:basedOn w:val="Standard"/>
    <w:rsid w:val="003A645F"/>
    <w:rPr>
      <w:lang w:eastAsia="ar-SA"/>
    </w:rPr>
  </w:style>
  <w:style w:type="paragraph" w:customStyle="1" w:styleId="Corpo">
    <w:name w:val="Corpo"/>
    <w:basedOn w:val="Standard"/>
    <w:uiPriority w:val="99"/>
    <w:qFormat/>
    <w:rsid w:val="003A645F"/>
    <w:pPr>
      <w:tabs>
        <w:tab w:val="clear" w:pos="0"/>
      </w:tabs>
      <w:overflowPunct w:val="0"/>
      <w:textAlignment w:val="auto"/>
    </w:pPr>
    <w:rPr>
      <w:color w:val="00000A"/>
      <w:sz w:val="24"/>
      <w:szCs w:val="24"/>
      <w:lang w:val="pt-BR"/>
    </w:rPr>
  </w:style>
  <w:style w:type="numbering" w:customStyle="1" w:styleId="WWNum2">
    <w:name w:val="WWNum2"/>
    <w:basedOn w:val="Semlista"/>
    <w:rsid w:val="003A645F"/>
    <w:pPr>
      <w:numPr>
        <w:numId w:val="1"/>
      </w:numPr>
    </w:pPr>
  </w:style>
  <w:style w:type="numbering" w:customStyle="1" w:styleId="WWNum4">
    <w:name w:val="WWNum4"/>
    <w:basedOn w:val="Semlista"/>
    <w:rsid w:val="003A645F"/>
    <w:pPr>
      <w:numPr>
        <w:numId w:val="2"/>
      </w:numPr>
    </w:pPr>
  </w:style>
  <w:style w:type="numbering" w:customStyle="1" w:styleId="WWNum5">
    <w:name w:val="WWNum5"/>
    <w:basedOn w:val="Semlista"/>
    <w:rsid w:val="003A645F"/>
    <w:pPr>
      <w:numPr>
        <w:numId w:val="3"/>
      </w:numPr>
    </w:pPr>
  </w:style>
  <w:style w:type="paragraph" w:styleId="Corpodetexto">
    <w:name w:val="Body Text"/>
    <w:basedOn w:val="Normal"/>
    <w:link w:val="CorpodetextoChar1"/>
    <w:uiPriority w:val="99"/>
    <w:semiHidden/>
    <w:unhideWhenUsed/>
    <w:rsid w:val="003A645F"/>
    <w:pPr>
      <w:widowControl w:val="0"/>
      <w:suppressAutoHyphens/>
      <w:autoSpaceDE/>
      <w:adjustRightInd/>
      <w:spacing w:after="120"/>
      <w:textAlignment w:val="baseline"/>
    </w:pPr>
    <w:rPr>
      <w:rFonts w:eastAsia="Times New Roman"/>
      <w:kern w:val="3"/>
      <w:sz w:val="20"/>
      <w:szCs w:val="20"/>
      <w:lang w:eastAsia="pt-BR"/>
    </w:rPr>
  </w:style>
  <w:style w:type="character" w:customStyle="1" w:styleId="CorpodetextoChar">
    <w:name w:val="Corpo de texto Char"/>
    <w:basedOn w:val="Fontepargpadro"/>
    <w:uiPriority w:val="99"/>
    <w:semiHidden/>
    <w:rsid w:val="003A645F"/>
    <w:rPr>
      <w:rFonts w:ascii="Times New Roman" w:hAnsi="Times New Roman" w:cs="Times New Roman"/>
      <w:sz w:val="24"/>
      <w:szCs w:val="24"/>
    </w:rPr>
  </w:style>
  <w:style w:type="character" w:customStyle="1" w:styleId="CorpodetextoChar1">
    <w:name w:val="Corpo de texto Char1"/>
    <w:basedOn w:val="Fontepargpadro"/>
    <w:link w:val="Corpodetexto"/>
    <w:rsid w:val="003A645F"/>
    <w:rPr>
      <w:rFonts w:ascii="Times New Roman" w:eastAsia="Times New Roman" w:hAnsi="Times New Roman" w:cs="Times New Roman"/>
      <w:kern w:val="3"/>
      <w:sz w:val="20"/>
      <w:szCs w:val="20"/>
      <w:lang w:eastAsia="pt-BR"/>
    </w:rPr>
  </w:style>
  <w:style w:type="table" w:styleId="Tabelacomgrade">
    <w:name w:val="Table Grid"/>
    <w:basedOn w:val="Tabelanormal"/>
    <w:uiPriority w:val="59"/>
    <w:rsid w:val="003A645F"/>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A645F"/>
    <w:pPr>
      <w:tabs>
        <w:tab w:val="center" w:pos="4252"/>
        <w:tab w:val="right" w:pos="8504"/>
      </w:tabs>
    </w:pPr>
  </w:style>
  <w:style w:type="character" w:customStyle="1" w:styleId="CabealhoChar">
    <w:name w:val="Cabeçalho Char"/>
    <w:basedOn w:val="Fontepargpadro"/>
    <w:link w:val="Cabealho"/>
    <w:uiPriority w:val="99"/>
    <w:rsid w:val="003A645F"/>
    <w:rPr>
      <w:rFonts w:ascii="Times New Roman" w:hAnsi="Times New Roman" w:cs="Times New Roman"/>
      <w:sz w:val="24"/>
      <w:szCs w:val="24"/>
    </w:rPr>
  </w:style>
  <w:style w:type="paragraph" w:styleId="Rodap">
    <w:name w:val="footer"/>
    <w:basedOn w:val="Normal"/>
    <w:link w:val="RodapChar"/>
    <w:uiPriority w:val="99"/>
    <w:unhideWhenUsed/>
    <w:rsid w:val="003A645F"/>
    <w:pPr>
      <w:tabs>
        <w:tab w:val="center" w:pos="4252"/>
        <w:tab w:val="right" w:pos="8504"/>
      </w:tabs>
    </w:pPr>
  </w:style>
  <w:style w:type="character" w:customStyle="1" w:styleId="RodapChar">
    <w:name w:val="Rodapé Char"/>
    <w:basedOn w:val="Fontepargpadro"/>
    <w:link w:val="Rodap"/>
    <w:uiPriority w:val="99"/>
    <w:rsid w:val="003A645F"/>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3A645F"/>
    <w:rPr>
      <w:rFonts w:ascii="Tahoma" w:hAnsi="Tahoma" w:cs="Tahoma"/>
      <w:sz w:val="16"/>
      <w:szCs w:val="16"/>
    </w:rPr>
  </w:style>
  <w:style w:type="character" w:customStyle="1" w:styleId="TextodebaloChar">
    <w:name w:val="Texto de balão Char"/>
    <w:basedOn w:val="Fontepargpadro"/>
    <w:link w:val="Textodebalo"/>
    <w:uiPriority w:val="99"/>
    <w:semiHidden/>
    <w:rsid w:val="003A645F"/>
    <w:rPr>
      <w:rFonts w:ascii="Tahoma" w:hAnsi="Tahoma" w:cs="Tahoma"/>
      <w:sz w:val="16"/>
      <w:szCs w:val="16"/>
    </w:rPr>
  </w:style>
  <w:style w:type="paragraph" w:customStyle="1" w:styleId="Padro">
    <w:name w:val="Padrão"/>
    <w:basedOn w:val="Normal"/>
    <w:rsid w:val="00930ACC"/>
    <w:pPr>
      <w:tabs>
        <w:tab w:val="left" w:pos="0"/>
      </w:tabs>
      <w:overflowPunct w:val="0"/>
      <w:textAlignment w:val="baseline"/>
    </w:pPr>
    <w:rPr>
      <w:rFonts w:eastAsia="Times New Roman"/>
      <w:color w:val="000000"/>
      <w:sz w:val="20"/>
      <w:szCs w:val="20"/>
      <w:lang w:eastAsia="pt-BR"/>
    </w:rPr>
  </w:style>
  <w:style w:type="paragraph" w:customStyle="1" w:styleId="Tabela">
    <w:name w:val="Tabela"/>
    <w:basedOn w:val="Normal"/>
    <w:rsid w:val="00930ACC"/>
    <w:pPr>
      <w:tabs>
        <w:tab w:val="left" w:pos="0"/>
      </w:tabs>
      <w:overflowPunct w:val="0"/>
      <w:textAlignment w:val="baseline"/>
    </w:pPr>
    <w:rPr>
      <w:rFonts w:eastAsia="Times New Roman"/>
      <w:color w:val="000000"/>
      <w:szCs w:val="20"/>
      <w:lang w:eastAsia="pt-BR"/>
    </w:rPr>
  </w:style>
  <w:style w:type="paragraph" w:styleId="SemEspaamento">
    <w:name w:val="No Spacing"/>
    <w:uiPriority w:val="1"/>
    <w:qFormat/>
    <w:rsid w:val="00DB4A51"/>
    <w:pPr>
      <w:autoSpaceDE w:val="0"/>
      <w:autoSpaceDN w:val="0"/>
      <w:adjustRightInd w:val="0"/>
      <w:spacing w:after="0" w:line="240" w:lineRule="auto"/>
    </w:pPr>
    <w:rPr>
      <w:rFonts w:ascii="Times New Roman" w:hAnsi="Times New Roman" w:cs="Times New Roman"/>
      <w:sz w:val="24"/>
      <w:szCs w:val="24"/>
    </w:rPr>
  </w:style>
  <w:style w:type="character" w:customStyle="1" w:styleId="Ttulo1Char">
    <w:name w:val="Título 1 Char"/>
    <w:basedOn w:val="Fontepargpadro"/>
    <w:link w:val="Ttulo1"/>
    <w:uiPriority w:val="9"/>
    <w:rsid w:val="00DB4A51"/>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Normal"/>
    <w:rsid w:val="006D057A"/>
    <w:pPr>
      <w:widowControl w:val="0"/>
      <w:autoSpaceDE/>
      <w:autoSpaceDN/>
      <w:adjustRightInd/>
      <w:spacing w:before="100" w:after="119"/>
      <w:jc w:val="both"/>
    </w:pPr>
    <w:rPr>
      <w:rFonts w:eastAsia="Times New Roman"/>
      <w:color w:val="000000"/>
      <w:lang w:eastAsia="ar-SA"/>
    </w:rPr>
  </w:style>
  <w:style w:type="character" w:styleId="Hyperlink">
    <w:name w:val="Hyperlink"/>
    <w:uiPriority w:val="99"/>
    <w:unhideWhenUsed/>
    <w:rsid w:val="006D057A"/>
    <w:rPr>
      <w:color w:val="0000FF"/>
      <w:u w:val="single"/>
    </w:rPr>
  </w:style>
  <w:style w:type="paragraph" w:customStyle="1" w:styleId="WW-Padro">
    <w:name w:val="WW-Padrão"/>
    <w:basedOn w:val="Normal"/>
    <w:rsid w:val="00182B99"/>
    <w:pPr>
      <w:suppressAutoHyphens/>
      <w:autoSpaceDE/>
      <w:autoSpaceDN/>
      <w:adjustRightInd/>
    </w:pPr>
    <w:rPr>
      <w:rFonts w:eastAsia="Times New Roman"/>
      <w:color w:val="000000"/>
      <w:sz w:val="36"/>
      <w:szCs w:val="20"/>
      <w:lang w:eastAsia="pt-BR"/>
    </w:rPr>
  </w:style>
  <w:style w:type="paragraph" w:styleId="NormalWeb">
    <w:name w:val="Normal (Web)"/>
    <w:basedOn w:val="Normal"/>
    <w:uiPriority w:val="99"/>
    <w:unhideWhenUsed/>
    <w:rsid w:val="005B04BF"/>
    <w:pPr>
      <w:autoSpaceDE/>
      <w:autoSpaceDN/>
      <w:adjustRightInd/>
      <w:spacing w:before="100" w:beforeAutospacing="1"/>
    </w:pPr>
    <w:rPr>
      <w:rFonts w:eastAsia="Times New Roman"/>
      <w:color w:val="000000"/>
      <w:lang w:eastAsia="pt-BR"/>
    </w:rPr>
  </w:style>
  <w:style w:type="paragraph" w:customStyle="1" w:styleId="Textoembloco1">
    <w:name w:val="Texto em bloco1"/>
    <w:basedOn w:val="Normal"/>
    <w:uiPriority w:val="99"/>
    <w:rsid w:val="008612D3"/>
    <w:pPr>
      <w:widowControl w:val="0"/>
      <w:spacing w:before="20" w:after="20"/>
      <w:ind w:left="1490" w:right="355"/>
      <w:jc w:val="both"/>
    </w:pPr>
    <w:rPr>
      <w:rFonts w:eastAsia="Times New Roman"/>
      <w:i/>
      <w:iCs/>
      <w:sz w:val="22"/>
      <w:szCs w:val="22"/>
      <w:lang w:eastAsia="pt-BR"/>
    </w:rPr>
  </w:style>
  <w:style w:type="paragraph" w:customStyle="1" w:styleId="392">
    <w:name w:val="392"/>
    <w:basedOn w:val="Normal"/>
    <w:rsid w:val="00636EDF"/>
    <w:pPr>
      <w:tabs>
        <w:tab w:val="left" w:pos="0"/>
      </w:tabs>
      <w:overflowPunct w:val="0"/>
      <w:textAlignment w:val="baseline"/>
    </w:pPr>
    <w:rPr>
      <w:rFonts w:eastAsia="Times New Roman"/>
      <w:color w:val="000000"/>
      <w:sz w:val="20"/>
      <w:szCs w:val="20"/>
      <w:lang w:val="en-US" w:eastAsia="pt-BR"/>
    </w:rPr>
  </w:style>
  <w:style w:type="character" w:customStyle="1" w:styleId="infraarvorenoselecionado">
    <w:name w:val="infraarvorenoselecionado"/>
    <w:basedOn w:val="Fontepargpadro"/>
    <w:rsid w:val="00CB56CA"/>
  </w:style>
  <w:style w:type="character" w:customStyle="1" w:styleId="apple-converted-space">
    <w:name w:val="apple-converted-space"/>
    <w:basedOn w:val="Fontepargpadro"/>
    <w:rsid w:val="00667946"/>
  </w:style>
  <w:style w:type="paragraph" w:customStyle="1" w:styleId="Textosimples">
    <w:name w:val="Texto simples"/>
    <w:basedOn w:val="Normal"/>
    <w:uiPriority w:val="99"/>
    <w:rsid w:val="000837C7"/>
    <w:pPr>
      <w:suppressAutoHyphens/>
      <w:autoSpaceDE/>
      <w:autoSpaceDN/>
      <w:adjustRightInd/>
    </w:pPr>
    <w:rPr>
      <w:rFonts w:ascii="CourierNew" w:eastAsia="CourierNew" w:hAnsi="CourierNew" w:cs="Courier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5F"/>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
    <w:qFormat/>
    <w:rsid w:val="00DB4A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trasMultinvel">
    <w:name w:val="Letras Multin?vel"/>
    <w:basedOn w:val="Normal"/>
    <w:rsid w:val="003A645F"/>
    <w:pPr>
      <w:spacing w:after="120"/>
      <w:jc w:val="both"/>
    </w:pPr>
  </w:style>
  <w:style w:type="paragraph" w:customStyle="1" w:styleId="Textopadro">
    <w:name w:val="Texto padrão"/>
    <w:basedOn w:val="Normal"/>
    <w:qFormat/>
    <w:rsid w:val="003A645F"/>
  </w:style>
  <w:style w:type="paragraph" w:customStyle="1" w:styleId="Standard">
    <w:name w:val="Standard"/>
    <w:rsid w:val="003A645F"/>
    <w:pPr>
      <w:tabs>
        <w:tab w:val="left" w:pos="0"/>
      </w:tabs>
      <w:suppressAutoHyphens/>
      <w:autoSpaceDN w:val="0"/>
      <w:spacing w:after="0" w:line="240" w:lineRule="auto"/>
      <w:textAlignment w:val="baseline"/>
    </w:pPr>
    <w:rPr>
      <w:rFonts w:ascii="Times New Roman" w:eastAsia="Times New Roman" w:hAnsi="Times New Roman" w:cs="Times New Roman"/>
      <w:color w:val="000000"/>
      <w:kern w:val="3"/>
      <w:sz w:val="20"/>
      <w:szCs w:val="20"/>
      <w:lang w:val="en-US" w:eastAsia="pt-BR"/>
    </w:rPr>
  </w:style>
  <w:style w:type="paragraph" w:customStyle="1" w:styleId="Textbody">
    <w:name w:val="Text body"/>
    <w:basedOn w:val="Standard"/>
    <w:rsid w:val="003A645F"/>
    <w:pPr>
      <w:overflowPunct w:val="0"/>
      <w:spacing w:after="120"/>
      <w:textAlignment w:val="auto"/>
    </w:pPr>
    <w:rPr>
      <w:color w:val="00000A"/>
      <w:sz w:val="24"/>
      <w:lang w:val="pt-BR" w:eastAsia="ar-SA"/>
    </w:rPr>
  </w:style>
  <w:style w:type="paragraph" w:customStyle="1" w:styleId="383">
    <w:name w:val="383"/>
    <w:basedOn w:val="Standard"/>
    <w:rsid w:val="003A645F"/>
  </w:style>
  <w:style w:type="paragraph" w:customStyle="1" w:styleId="Textopadro1">
    <w:name w:val="Texto padrão:1"/>
    <w:basedOn w:val="Standard"/>
    <w:uiPriority w:val="99"/>
    <w:rsid w:val="003A645F"/>
    <w:pPr>
      <w:overflowPunct w:val="0"/>
      <w:textAlignment w:val="auto"/>
    </w:pPr>
    <w:rPr>
      <w:color w:val="00000A"/>
      <w:sz w:val="24"/>
      <w:lang w:eastAsia="ar-SA"/>
    </w:rPr>
  </w:style>
  <w:style w:type="paragraph" w:styleId="PargrafodaLista">
    <w:name w:val="List Paragraph"/>
    <w:basedOn w:val="Standard"/>
    <w:uiPriority w:val="34"/>
    <w:qFormat/>
    <w:rsid w:val="003A645F"/>
    <w:pPr>
      <w:overflowPunct w:val="0"/>
      <w:ind w:left="708"/>
      <w:textAlignment w:val="auto"/>
    </w:pPr>
    <w:rPr>
      <w:color w:val="00000A"/>
      <w:sz w:val="24"/>
      <w:lang w:val="pt-BR" w:eastAsia="ar-SA"/>
    </w:rPr>
  </w:style>
  <w:style w:type="paragraph" w:customStyle="1" w:styleId="TableContents">
    <w:name w:val="Table Contents"/>
    <w:basedOn w:val="Standard"/>
    <w:uiPriority w:val="99"/>
    <w:rsid w:val="003A645F"/>
    <w:pPr>
      <w:widowControl w:val="0"/>
      <w:suppressLineNumbers/>
      <w:tabs>
        <w:tab w:val="clear" w:pos="0"/>
      </w:tabs>
      <w:overflowPunct w:val="0"/>
      <w:textAlignment w:val="auto"/>
    </w:pPr>
    <w:rPr>
      <w:color w:val="00000A"/>
      <w:sz w:val="24"/>
      <w:szCs w:val="24"/>
      <w:lang w:val="pt-BR" w:eastAsia="ar-SA"/>
    </w:rPr>
  </w:style>
  <w:style w:type="paragraph" w:customStyle="1" w:styleId="WW-Padro12">
    <w:name w:val="WW-Padrão12"/>
    <w:basedOn w:val="Standard"/>
    <w:rsid w:val="003A645F"/>
    <w:rPr>
      <w:lang w:eastAsia="ar-SA"/>
    </w:rPr>
  </w:style>
  <w:style w:type="paragraph" w:customStyle="1" w:styleId="Corpo">
    <w:name w:val="Corpo"/>
    <w:basedOn w:val="Standard"/>
    <w:uiPriority w:val="99"/>
    <w:qFormat/>
    <w:rsid w:val="003A645F"/>
    <w:pPr>
      <w:tabs>
        <w:tab w:val="clear" w:pos="0"/>
      </w:tabs>
      <w:overflowPunct w:val="0"/>
      <w:textAlignment w:val="auto"/>
    </w:pPr>
    <w:rPr>
      <w:color w:val="00000A"/>
      <w:sz w:val="24"/>
      <w:szCs w:val="24"/>
      <w:lang w:val="pt-BR"/>
    </w:rPr>
  </w:style>
  <w:style w:type="numbering" w:customStyle="1" w:styleId="WWNum2">
    <w:name w:val="WWNum2"/>
    <w:basedOn w:val="Semlista"/>
    <w:rsid w:val="003A645F"/>
    <w:pPr>
      <w:numPr>
        <w:numId w:val="1"/>
      </w:numPr>
    </w:pPr>
  </w:style>
  <w:style w:type="numbering" w:customStyle="1" w:styleId="WWNum4">
    <w:name w:val="WWNum4"/>
    <w:basedOn w:val="Semlista"/>
    <w:rsid w:val="003A645F"/>
    <w:pPr>
      <w:numPr>
        <w:numId w:val="2"/>
      </w:numPr>
    </w:pPr>
  </w:style>
  <w:style w:type="numbering" w:customStyle="1" w:styleId="WWNum5">
    <w:name w:val="WWNum5"/>
    <w:basedOn w:val="Semlista"/>
    <w:rsid w:val="003A645F"/>
    <w:pPr>
      <w:numPr>
        <w:numId w:val="3"/>
      </w:numPr>
    </w:pPr>
  </w:style>
  <w:style w:type="paragraph" w:styleId="Corpodetexto">
    <w:name w:val="Body Text"/>
    <w:basedOn w:val="Normal"/>
    <w:link w:val="CorpodetextoChar1"/>
    <w:uiPriority w:val="99"/>
    <w:semiHidden/>
    <w:unhideWhenUsed/>
    <w:rsid w:val="003A645F"/>
    <w:pPr>
      <w:widowControl w:val="0"/>
      <w:suppressAutoHyphens/>
      <w:autoSpaceDE/>
      <w:adjustRightInd/>
      <w:spacing w:after="120"/>
      <w:textAlignment w:val="baseline"/>
    </w:pPr>
    <w:rPr>
      <w:rFonts w:eastAsia="Times New Roman"/>
      <w:kern w:val="3"/>
      <w:sz w:val="20"/>
      <w:szCs w:val="20"/>
      <w:lang w:eastAsia="pt-BR"/>
    </w:rPr>
  </w:style>
  <w:style w:type="character" w:customStyle="1" w:styleId="CorpodetextoChar">
    <w:name w:val="Corpo de texto Char"/>
    <w:basedOn w:val="Fontepargpadro"/>
    <w:uiPriority w:val="99"/>
    <w:semiHidden/>
    <w:rsid w:val="003A645F"/>
    <w:rPr>
      <w:rFonts w:ascii="Times New Roman" w:hAnsi="Times New Roman" w:cs="Times New Roman"/>
      <w:sz w:val="24"/>
      <w:szCs w:val="24"/>
    </w:rPr>
  </w:style>
  <w:style w:type="character" w:customStyle="1" w:styleId="CorpodetextoChar1">
    <w:name w:val="Corpo de texto Char1"/>
    <w:basedOn w:val="Fontepargpadro"/>
    <w:link w:val="Corpodetexto"/>
    <w:rsid w:val="003A645F"/>
    <w:rPr>
      <w:rFonts w:ascii="Times New Roman" w:eastAsia="Times New Roman" w:hAnsi="Times New Roman" w:cs="Times New Roman"/>
      <w:kern w:val="3"/>
      <w:sz w:val="20"/>
      <w:szCs w:val="20"/>
      <w:lang w:eastAsia="pt-BR"/>
    </w:rPr>
  </w:style>
  <w:style w:type="table" w:styleId="Tabelacomgrade">
    <w:name w:val="Table Grid"/>
    <w:basedOn w:val="Tabelanormal"/>
    <w:uiPriority w:val="59"/>
    <w:rsid w:val="003A645F"/>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A645F"/>
    <w:pPr>
      <w:tabs>
        <w:tab w:val="center" w:pos="4252"/>
        <w:tab w:val="right" w:pos="8504"/>
      </w:tabs>
    </w:pPr>
  </w:style>
  <w:style w:type="character" w:customStyle="1" w:styleId="CabealhoChar">
    <w:name w:val="Cabeçalho Char"/>
    <w:basedOn w:val="Fontepargpadro"/>
    <w:link w:val="Cabealho"/>
    <w:uiPriority w:val="99"/>
    <w:rsid w:val="003A645F"/>
    <w:rPr>
      <w:rFonts w:ascii="Times New Roman" w:hAnsi="Times New Roman" w:cs="Times New Roman"/>
      <w:sz w:val="24"/>
      <w:szCs w:val="24"/>
    </w:rPr>
  </w:style>
  <w:style w:type="paragraph" w:styleId="Rodap">
    <w:name w:val="footer"/>
    <w:basedOn w:val="Normal"/>
    <w:link w:val="RodapChar"/>
    <w:uiPriority w:val="99"/>
    <w:unhideWhenUsed/>
    <w:rsid w:val="003A645F"/>
    <w:pPr>
      <w:tabs>
        <w:tab w:val="center" w:pos="4252"/>
        <w:tab w:val="right" w:pos="8504"/>
      </w:tabs>
    </w:pPr>
  </w:style>
  <w:style w:type="character" w:customStyle="1" w:styleId="RodapChar">
    <w:name w:val="Rodapé Char"/>
    <w:basedOn w:val="Fontepargpadro"/>
    <w:link w:val="Rodap"/>
    <w:uiPriority w:val="99"/>
    <w:rsid w:val="003A645F"/>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3A645F"/>
    <w:rPr>
      <w:rFonts w:ascii="Tahoma" w:hAnsi="Tahoma" w:cs="Tahoma"/>
      <w:sz w:val="16"/>
      <w:szCs w:val="16"/>
    </w:rPr>
  </w:style>
  <w:style w:type="character" w:customStyle="1" w:styleId="TextodebaloChar">
    <w:name w:val="Texto de balão Char"/>
    <w:basedOn w:val="Fontepargpadro"/>
    <w:link w:val="Textodebalo"/>
    <w:uiPriority w:val="99"/>
    <w:semiHidden/>
    <w:rsid w:val="003A645F"/>
    <w:rPr>
      <w:rFonts w:ascii="Tahoma" w:hAnsi="Tahoma" w:cs="Tahoma"/>
      <w:sz w:val="16"/>
      <w:szCs w:val="16"/>
    </w:rPr>
  </w:style>
  <w:style w:type="paragraph" w:customStyle="1" w:styleId="Padro">
    <w:name w:val="Padrão"/>
    <w:basedOn w:val="Normal"/>
    <w:rsid w:val="00930ACC"/>
    <w:pPr>
      <w:tabs>
        <w:tab w:val="left" w:pos="0"/>
      </w:tabs>
      <w:overflowPunct w:val="0"/>
      <w:textAlignment w:val="baseline"/>
    </w:pPr>
    <w:rPr>
      <w:rFonts w:eastAsia="Times New Roman"/>
      <w:color w:val="000000"/>
      <w:sz w:val="20"/>
      <w:szCs w:val="20"/>
      <w:lang w:eastAsia="pt-BR"/>
    </w:rPr>
  </w:style>
  <w:style w:type="paragraph" w:customStyle="1" w:styleId="Tabela">
    <w:name w:val="Tabela"/>
    <w:basedOn w:val="Normal"/>
    <w:rsid w:val="00930ACC"/>
    <w:pPr>
      <w:tabs>
        <w:tab w:val="left" w:pos="0"/>
      </w:tabs>
      <w:overflowPunct w:val="0"/>
      <w:textAlignment w:val="baseline"/>
    </w:pPr>
    <w:rPr>
      <w:rFonts w:eastAsia="Times New Roman"/>
      <w:color w:val="000000"/>
      <w:szCs w:val="20"/>
      <w:lang w:eastAsia="pt-BR"/>
    </w:rPr>
  </w:style>
  <w:style w:type="paragraph" w:styleId="SemEspaamento">
    <w:name w:val="No Spacing"/>
    <w:uiPriority w:val="1"/>
    <w:qFormat/>
    <w:rsid w:val="00DB4A51"/>
    <w:pPr>
      <w:autoSpaceDE w:val="0"/>
      <w:autoSpaceDN w:val="0"/>
      <w:adjustRightInd w:val="0"/>
      <w:spacing w:after="0" w:line="240" w:lineRule="auto"/>
    </w:pPr>
    <w:rPr>
      <w:rFonts w:ascii="Times New Roman" w:hAnsi="Times New Roman" w:cs="Times New Roman"/>
      <w:sz w:val="24"/>
      <w:szCs w:val="24"/>
    </w:rPr>
  </w:style>
  <w:style w:type="character" w:customStyle="1" w:styleId="Ttulo1Char">
    <w:name w:val="Título 1 Char"/>
    <w:basedOn w:val="Fontepargpadro"/>
    <w:link w:val="Ttulo1"/>
    <w:uiPriority w:val="9"/>
    <w:rsid w:val="00DB4A51"/>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Normal"/>
    <w:rsid w:val="006D057A"/>
    <w:pPr>
      <w:widowControl w:val="0"/>
      <w:autoSpaceDE/>
      <w:autoSpaceDN/>
      <w:adjustRightInd/>
      <w:spacing w:before="100" w:after="119"/>
      <w:jc w:val="both"/>
    </w:pPr>
    <w:rPr>
      <w:rFonts w:eastAsia="Times New Roman"/>
      <w:color w:val="000000"/>
      <w:lang w:eastAsia="ar-SA"/>
    </w:rPr>
  </w:style>
  <w:style w:type="character" w:styleId="Hyperlink">
    <w:name w:val="Hyperlink"/>
    <w:uiPriority w:val="99"/>
    <w:unhideWhenUsed/>
    <w:rsid w:val="006D057A"/>
    <w:rPr>
      <w:color w:val="0000FF"/>
      <w:u w:val="single"/>
    </w:rPr>
  </w:style>
  <w:style w:type="paragraph" w:customStyle="1" w:styleId="WW-Padro">
    <w:name w:val="WW-Padrão"/>
    <w:basedOn w:val="Normal"/>
    <w:rsid w:val="00182B99"/>
    <w:pPr>
      <w:suppressAutoHyphens/>
      <w:autoSpaceDE/>
      <w:autoSpaceDN/>
      <w:adjustRightInd/>
    </w:pPr>
    <w:rPr>
      <w:rFonts w:eastAsia="Times New Roman"/>
      <w:color w:val="000000"/>
      <w:sz w:val="36"/>
      <w:szCs w:val="20"/>
      <w:lang w:eastAsia="pt-BR"/>
    </w:rPr>
  </w:style>
  <w:style w:type="paragraph" w:styleId="NormalWeb">
    <w:name w:val="Normal (Web)"/>
    <w:basedOn w:val="Normal"/>
    <w:uiPriority w:val="99"/>
    <w:unhideWhenUsed/>
    <w:rsid w:val="005B04BF"/>
    <w:pPr>
      <w:autoSpaceDE/>
      <w:autoSpaceDN/>
      <w:adjustRightInd/>
      <w:spacing w:before="100" w:beforeAutospacing="1"/>
    </w:pPr>
    <w:rPr>
      <w:rFonts w:eastAsia="Times New Roman"/>
      <w:color w:val="000000"/>
      <w:lang w:eastAsia="pt-BR"/>
    </w:rPr>
  </w:style>
  <w:style w:type="paragraph" w:customStyle="1" w:styleId="Textoembloco1">
    <w:name w:val="Texto em bloco1"/>
    <w:basedOn w:val="Normal"/>
    <w:uiPriority w:val="99"/>
    <w:rsid w:val="008612D3"/>
    <w:pPr>
      <w:widowControl w:val="0"/>
      <w:spacing w:before="20" w:after="20"/>
      <w:ind w:left="1490" w:right="355"/>
      <w:jc w:val="both"/>
    </w:pPr>
    <w:rPr>
      <w:rFonts w:eastAsia="Times New Roman"/>
      <w:i/>
      <w:iCs/>
      <w:sz w:val="22"/>
      <w:szCs w:val="22"/>
      <w:lang w:eastAsia="pt-BR"/>
    </w:rPr>
  </w:style>
  <w:style w:type="paragraph" w:customStyle="1" w:styleId="392">
    <w:name w:val="392"/>
    <w:basedOn w:val="Normal"/>
    <w:rsid w:val="00636EDF"/>
    <w:pPr>
      <w:tabs>
        <w:tab w:val="left" w:pos="0"/>
      </w:tabs>
      <w:overflowPunct w:val="0"/>
      <w:textAlignment w:val="baseline"/>
    </w:pPr>
    <w:rPr>
      <w:rFonts w:eastAsia="Times New Roman"/>
      <w:color w:val="000000"/>
      <w:sz w:val="20"/>
      <w:szCs w:val="20"/>
      <w:lang w:val="en-US" w:eastAsia="pt-BR"/>
    </w:rPr>
  </w:style>
  <w:style w:type="character" w:customStyle="1" w:styleId="infraarvorenoselecionado">
    <w:name w:val="infraarvorenoselecionado"/>
    <w:basedOn w:val="Fontepargpadro"/>
    <w:rsid w:val="00CB56CA"/>
  </w:style>
  <w:style w:type="character" w:customStyle="1" w:styleId="apple-converted-space">
    <w:name w:val="apple-converted-space"/>
    <w:basedOn w:val="Fontepargpadro"/>
    <w:rsid w:val="00667946"/>
  </w:style>
  <w:style w:type="paragraph" w:customStyle="1" w:styleId="Textosimples">
    <w:name w:val="Texto simples"/>
    <w:basedOn w:val="Normal"/>
    <w:uiPriority w:val="99"/>
    <w:rsid w:val="000837C7"/>
    <w:pPr>
      <w:suppressAutoHyphens/>
      <w:autoSpaceDE/>
      <w:autoSpaceDN/>
      <w:adjustRightInd/>
    </w:pPr>
    <w:rPr>
      <w:rFonts w:ascii="CourierNew" w:eastAsia="CourierNew" w:hAnsi="CourierNew" w:cs="Courier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90481">
      <w:bodyDiv w:val="1"/>
      <w:marLeft w:val="0"/>
      <w:marRight w:val="0"/>
      <w:marTop w:val="0"/>
      <w:marBottom w:val="0"/>
      <w:divBdr>
        <w:top w:val="none" w:sz="0" w:space="0" w:color="auto"/>
        <w:left w:val="none" w:sz="0" w:space="0" w:color="auto"/>
        <w:bottom w:val="none" w:sz="0" w:space="0" w:color="auto"/>
        <w:right w:val="none" w:sz="0" w:space="0" w:color="auto"/>
      </w:divBdr>
    </w:div>
    <w:div w:id="712464462">
      <w:bodyDiv w:val="1"/>
      <w:marLeft w:val="0"/>
      <w:marRight w:val="0"/>
      <w:marTop w:val="0"/>
      <w:marBottom w:val="0"/>
      <w:divBdr>
        <w:top w:val="none" w:sz="0" w:space="0" w:color="auto"/>
        <w:left w:val="none" w:sz="0" w:space="0" w:color="auto"/>
        <w:bottom w:val="none" w:sz="0" w:space="0" w:color="auto"/>
        <w:right w:val="none" w:sz="0" w:space="0" w:color="auto"/>
      </w:divBdr>
    </w:div>
    <w:div w:id="893004898">
      <w:bodyDiv w:val="1"/>
      <w:marLeft w:val="0"/>
      <w:marRight w:val="0"/>
      <w:marTop w:val="0"/>
      <w:marBottom w:val="0"/>
      <w:divBdr>
        <w:top w:val="none" w:sz="0" w:space="0" w:color="auto"/>
        <w:left w:val="none" w:sz="0" w:space="0" w:color="auto"/>
        <w:bottom w:val="none" w:sz="0" w:space="0" w:color="auto"/>
        <w:right w:val="none" w:sz="0" w:space="0" w:color="auto"/>
      </w:divBdr>
    </w:div>
    <w:div w:id="1309942699">
      <w:bodyDiv w:val="1"/>
      <w:marLeft w:val="0"/>
      <w:marRight w:val="0"/>
      <w:marTop w:val="0"/>
      <w:marBottom w:val="0"/>
      <w:divBdr>
        <w:top w:val="none" w:sz="0" w:space="0" w:color="auto"/>
        <w:left w:val="none" w:sz="0" w:space="0" w:color="auto"/>
        <w:bottom w:val="none" w:sz="0" w:space="0" w:color="auto"/>
        <w:right w:val="none" w:sz="0" w:space="0" w:color="auto"/>
      </w:divBdr>
    </w:div>
    <w:div w:id="1666471053">
      <w:bodyDiv w:val="1"/>
      <w:marLeft w:val="0"/>
      <w:marRight w:val="0"/>
      <w:marTop w:val="0"/>
      <w:marBottom w:val="0"/>
      <w:divBdr>
        <w:top w:val="none" w:sz="0" w:space="0" w:color="auto"/>
        <w:left w:val="none" w:sz="0" w:space="0" w:color="auto"/>
        <w:bottom w:val="none" w:sz="0" w:space="0" w:color="auto"/>
        <w:right w:val="none" w:sz="0" w:space="0" w:color="auto"/>
      </w:divBdr>
    </w:div>
    <w:div w:id="1874464732">
      <w:bodyDiv w:val="1"/>
      <w:marLeft w:val="0"/>
      <w:marRight w:val="0"/>
      <w:marTop w:val="0"/>
      <w:marBottom w:val="0"/>
      <w:divBdr>
        <w:top w:val="none" w:sz="0" w:space="0" w:color="auto"/>
        <w:left w:val="none" w:sz="0" w:space="0" w:color="auto"/>
        <w:bottom w:val="none" w:sz="0" w:space="0" w:color="auto"/>
        <w:right w:val="none" w:sz="0" w:space="0" w:color="auto"/>
      </w:divBdr>
    </w:div>
    <w:div w:id="19932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carlos@incosp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AC61E-E97D-4933-AF3D-FB23F16B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2915</Words>
  <Characters>15743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TJES</Company>
  <LinksUpToDate>false</LinksUpToDate>
  <CharactersWithSpaces>18621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MMDSILVA</dc:creator>
  <cp:lastModifiedBy>Marize Monteiro da Silva</cp:lastModifiedBy>
  <cp:revision>3</cp:revision>
  <cp:lastPrinted>2021-09-27T20:19:00Z</cp:lastPrinted>
  <dcterms:created xsi:type="dcterms:W3CDTF">2021-10-06T20:36:00Z</dcterms:created>
  <dcterms:modified xsi:type="dcterms:W3CDTF">2021-10-06T20:37:00Z</dcterms:modified>
</cp:coreProperties>
</file>