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21" w:rsidRPr="001D4FE2" w:rsidRDefault="00F94B8E" w:rsidP="007F2B37">
      <w:pPr>
        <w:jc w:val="center"/>
        <w:rPr>
          <w:rFonts w:asciiTheme="majorHAnsi" w:hAnsiTheme="majorHAnsi"/>
          <w:b/>
          <w:sz w:val="28"/>
          <w:szCs w:val="28"/>
        </w:rPr>
      </w:pPr>
      <w:r w:rsidRPr="007F2B37">
        <w:rPr>
          <w:b/>
          <w:sz w:val="28"/>
          <w:szCs w:val="28"/>
        </w:rPr>
        <w:t xml:space="preserve">Informações à </w:t>
      </w:r>
      <w:r w:rsidRPr="001D4FE2">
        <w:rPr>
          <w:rFonts w:asciiTheme="majorHAnsi" w:hAnsiTheme="majorHAnsi"/>
          <w:b/>
          <w:sz w:val="28"/>
          <w:szCs w:val="28"/>
        </w:rPr>
        <w:t>elaboração da Carta de Serviços ao Usuário do PJES</w:t>
      </w:r>
    </w:p>
    <w:p w:rsidR="00F94B8E" w:rsidRPr="001D4FE2" w:rsidRDefault="00F94B8E">
      <w:pPr>
        <w:rPr>
          <w:rFonts w:asciiTheme="majorHAnsi" w:hAnsiTheme="majorHAnsi"/>
        </w:rPr>
      </w:pPr>
    </w:p>
    <w:p w:rsidR="00F94B8E" w:rsidRPr="001D4FE2" w:rsidRDefault="00F94B8E" w:rsidP="00991CF3">
      <w:pPr>
        <w:spacing w:before="240" w:after="120" w:line="360" w:lineRule="auto"/>
        <w:rPr>
          <w:rFonts w:asciiTheme="majorHAnsi" w:hAnsiTheme="majorHAnsi"/>
        </w:rPr>
      </w:pPr>
      <w:r w:rsidRPr="001D4FE2">
        <w:rPr>
          <w:rFonts w:asciiTheme="majorHAnsi" w:hAnsiTheme="majorHAnsi"/>
        </w:rPr>
        <w:t>Prezados (a) Juízes, secretários, coordenadores, serventuários, notários e registradores:</w:t>
      </w:r>
    </w:p>
    <w:p w:rsidR="00A858E8" w:rsidRPr="001D4FE2" w:rsidRDefault="00A858E8" w:rsidP="00991CF3">
      <w:pPr>
        <w:spacing w:before="240" w:after="120" w:line="360" w:lineRule="auto"/>
        <w:jc w:val="both"/>
        <w:rPr>
          <w:rFonts w:asciiTheme="majorHAnsi" w:hAnsiTheme="majorHAnsi"/>
        </w:rPr>
      </w:pP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</w:rPr>
        <w:t>A Lei n° Lei n 13.460 de 26 de junho de 2017 instituiu a Carta de Serviços ao Cidadão.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</w:rPr>
        <w:t>A Carta é um documento que visa informar aos cidadãos quais são os serviços públicos, os prazos e procedimentos para acesso e obtenção dos serviços, bem como os compromissos com o atendimento e os padrões de atendimento estabelecidos. A Carta promove, ainda, a qualidade e a transparência dos serviços de titularidade da Administração Pública.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</w:rPr>
        <w:t>Neste Poder Judiciário, a Ouvidoria Judiciária ficou incumbida de coletar as informações necessárias à elaboração do documento.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</w:rPr>
        <w:t>Assim, solicitamos gentilmente o preenchimento deste questionário por todas as unidades (administrativa, judicial (gabinete e cartório) ou extrajudicial) que prestem serviços ou atendimento ao público para que possamos elaborar a Carta, em conformidade com os requisitos exigidos no art. 7° da Lei n° Lei n 13.460/2017.</w:t>
      </w:r>
    </w:p>
    <w:p w:rsidR="00F94B8E" w:rsidRPr="00D41790" w:rsidRDefault="00F94B8E" w:rsidP="00991CF3">
      <w:pPr>
        <w:spacing w:before="240" w:after="120" w:line="360" w:lineRule="auto"/>
        <w:jc w:val="both"/>
        <w:rPr>
          <w:rFonts w:asciiTheme="majorHAnsi" w:hAnsiTheme="majorHAnsi"/>
          <w:b/>
        </w:rPr>
      </w:pPr>
      <w:r w:rsidRPr="00D41790">
        <w:rPr>
          <w:rFonts w:asciiTheme="majorHAnsi" w:hAnsiTheme="majorHAnsi"/>
          <w:b/>
        </w:rPr>
        <w:t>O formulário p</w:t>
      </w:r>
      <w:r w:rsidR="00540823" w:rsidRPr="00D41790">
        <w:rPr>
          <w:rFonts w:asciiTheme="majorHAnsi" w:hAnsiTheme="majorHAnsi"/>
          <w:b/>
        </w:rPr>
        <w:t xml:space="preserve">resente neste arquivo possui </w:t>
      </w:r>
      <w:proofErr w:type="gramStart"/>
      <w:r w:rsidR="00540823" w:rsidRPr="00D41790">
        <w:rPr>
          <w:rFonts w:asciiTheme="majorHAnsi" w:hAnsiTheme="majorHAnsi"/>
          <w:b/>
        </w:rPr>
        <w:t>6</w:t>
      </w:r>
      <w:proofErr w:type="gramEnd"/>
      <w:r w:rsidR="00540823" w:rsidRPr="00D41790">
        <w:rPr>
          <w:rFonts w:asciiTheme="majorHAnsi" w:hAnsiTheme="majorHAnsi"/>
          <w:b/>
        </w:rPr>
        <w:t xml:space="preserve"> </w:t>
      </w:r>
      <w:r w:rsidR="0083571D" w:rsidRPr="00D41790">
        <w:rPr>
          <w:rFonts w:asciiTheme="majorHAnsi" w:hAnsiTheme="majorHAnsi"/>
          <w:b/>
        </w:rPr>
        <w:t>tabelas</w:t>
      </w:r>
      <w:r w:rsidR="00540823" w:rsidRPr="00D41790">
        <w:rPr>
          <w:rFonts w:asciiTheme="majorHAnsi" w:hAnsiTheme="majorHAnsi"/>
          <w:b/>
        </w:rPr>
        <w:t xml:space="preserve">: sendo </w:t>
      </w:r>
      <w:r w:rsidR="0083571D" w:rsidRPr="00D41790">
        <w:rPr>
          <w:rFonts w:asciiTheme="majorHAnsi" w:hAnsiTheme="majorHAnsi"/>
          <w:b/>
        </w:rPr>
        <w:t xml:space="preserve">a tabela 1 </w:t>
      </w:r>
      <w:r w:rsidR="00540823" w:rsidRPr="00D41790">
        <w:rPr>
          <w:rFonts w:asciiTheme="majorHAnsi" w:hAnsiTheme="majorHAnsi"/>
          <w:b/>
        </w:rPr>
        <w:t>- Identificação da unidade</w:t>
      </w:r>
      <w:r w:rsidR="0083571D" w:rsidRPr="00D41790">
        <w:rPr>
          <w:rFonts w:asciiTheme="majorHAnsi" w:hAnsiTheme="majorHAnsi"/>
          <w:b/>
        </w:rPr>
        <w:t xml:space="preserve"> – e as demais tabelas para preenchimento d</w:t>
      </w:r>
      <w:r w:rsidR="00D41790" w:rsidRPr="00D41790">
        <w:rPr>
          <w:rFonts w:asciiTheme="majorHAnsi" w:hAnsiTheme="majorHAnsi"/>
          <w:b/>
        </w:rPr>
        <w:t xml:space="preserve">e cada um dos </w:t>
      </w:r>
      <w:r w:rsidR="0083571D" w:rsidRPr="00D41790">
        <w:rPr>
          <w:rFonts w:asciiTheme="majorHAnsi" w:hAnsiTheme="majorHAnsi"/>
          <w:b/>
        </w:rPr>
        <w:t>serviços</w:t>
      </w:r>
      <w:r w:rsidR="00D41790" w:rsidRPr="00D41790">
        <w:rPr>
          <w:rFonts w:asciiTheme="majorHAnsi" w:hAnsiTheme="majorHAnsi"/>
          <w:b/>
        </w:rPr>
        <w:t>/ atendimentos</w:t>
      </w:r>
      <w:r w:rsidR="0083571D" w:rsidRPr="00D41790">
        <w:rPr>
          <w:rFonts w:asciiTheme="majorHAnsi" w:hAnsiTheme="majorHAnsi"/>
          <w:b/>
        </w:rPr>
        <w:t>.</w:t>
      </w:r>
      <w:r w:rsidRPr="00D41790">
        <w:rPr>
          <w:rFonts w:asciiTheme="majorHAnsi" w:hAnsiTheme="majorHAnsi"/>
          <w:b/>
        </w:rPr>
        <w:t xml:space="preserve"> Caso a unidade preste serviços/ atendimentos em maior quantidade, solicitamos que sejam </w:t>
      </w:r>
      <w:r w:rsidR="00D41790" w:rsidRPr="00D41790">
        <w:rPr>
          <w:rFonts w:asciiTheme="majorHAnsi" w:hAnsiTheme="majorHAnsi"/>
          <w:b/>
        </w:rPr>
        <w:t>incluídas tanta</w:t>
      </w:r>
      <w:r w:rsidRPr="00D41790">
        <w:rPr>
          <w:rFonts w:asciiTheme="majorHAnsi" w:hAnsiTheme="majorHAnsi"/>
          <w:b/>
        </w:rPr>
        <w:t>s</w:t>
      </w:r>
      <w:r w:rsidR="00D41790" w:rsidRPr="00D41790">
        <w:rPr>
          <w:rFonts w:asciiTheme="majorHAnsi" w:hAnsiTheme="majorHAnsi"/>
          <w:b/>
        </w:rPr>
        <w:t xml:space="preserve"> tabelas quantas</w:t>
      </w:r>
      <w:proofErr w:type="gramStart"/>
      <w:r w:rsidR="00D41790" w:rsidRPr="00D41790">
        <w:rPr>
          <w:rFonts w:asciiTheme="majorHAnsi" w:hAnsiTheme="majorHAnsi"/>
          <w:b/>
        </w:rPr>
        <w:t xml:space="preserve">  </w:t>
      </w:r>
      <w:proofErr w:type="gramEnd"/>
      <w:r w:rsidR="00D41790" w:rsidRPr="00D41790">
        <w:rPr>
          <w:rFonts w:asciiTheme="majorHAnsi" w:hAnsiTheme="majorHAnsi"/>
          <w:b/>
        </w:rPr>
        <w:t>forem necessária</w:t>
      </w:r>
      <w:r w:rsidRPr="00D41790">
        <w:rPr>
          <w:rFonts w:asciiTheme="majorHAnsi" w:hAnsiTheme="majorHAnsi"/>
          <w:b/>
        </w:rPr>
        <w:t>s.</w:t>
      </w:r>
    </w:p>
    <w:p w:rsidR="00A858E8" w:rsidRPr="00D41790" w:rsidRDefault="00F94B8E" w:rsidP="00991CF3">
      <w:pPr>
        <w:spacing w:before="240" w:after="120" w:line="360" w:lineRule="auto"/>
        <w:jc w:val="both"/>
        <w:rPr>
          <w:rFonts w:asciiTheme="majorHAnsi" w:hAnsiTheme="majorHAnsi"/>
          <w:b/>
        </w:rPr>
      </w:pPr>
      <w:r w:rsidRPr="00D41790">
        <w:rPr>
          <w:rFonts w:asciiTheme="majorHAnsi" w:hAnsiTheme="majorHAnsi"/>
          <w:b/>
        </w:rPr>
        <w:t xml:space="preserve">Exemplos de serviços / atendimentos prestados: 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  <w:b/>
        </w:rPr>
        <w:t>=&gt; Juízes (gabinete):</w:t>
      </w:r>
      <w:r w:rsidRPr="001D4FE2">
        <w:rPr>
          <w:rFonts w:asciiTheme="majorHAnsi" w:hAnsiTheme="majorHAnsi"/>
        </w:rPr>
        <w:t xml:space="preserve"> 1) prestação jurisdicional; 2) atendimento aos advogados, defensores, administradores judiciais; 3) plantão judiciário; </w:t>
      </w:r>
      <w:proofErr w:type="spellStart"/>
      <w:proofErr w:type="gramStart"/>
      <w:r w:rsidRPr="001D4FE2">
        <w:rPr>
          <w:rFonts w:asciiTheme="majorHAnsi" w:hAnsiTheme="majorHAnsi"/>
        </w:rPr>
        <w:t>etc</w:t>
      </w:r>
      <w:proofErr w:type="spellEnd"/>
      <w:proofErr w:type="gramEnd"/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  <w:b/>
        </w:rPr>
        <w:t xml:space="preserve">=&gt; Cartórios, secretarias, centrais de distribuição, </w:t>
      </w:r>
      <w:proofErr w:type="spellStart"/>
      <w:r w:rsidRPr="001D4FE2">
        <w:rPr>
          <w:rFonts w:asciiTheme="majorHAnsi" w:hAnsiTheme="majorHAnsi"/>
          <w:b/>
        </w:rPr>
        <w:t>cejusc</w:t>
      </w:r>
      <w:proofErr w:type="spellEnd"/>
      <w:r w:rsidRPr="001D4FE2">
        <w:rPr>
          <w:rFonts w:asciiTheme="majorHAnsi" w:hAnsiTheme="majorHAnsi"/>
          <w:b/>
        </w:rPr>
        <w:t>:</w:t>
      </w:r>
      <w:r w:rsidRPr="001D4FE2">
        <w:rPr>
          <w:rFonts w:asciiTheme="majorHAnsi" w:hAnsiTheme="majorHAnsi"/>
        </w:rPr>
        <w:t xml:space="preserve"> 1) emissão de certidões e documentos diversos; 2) consulta a processo/ documento; 3) fornecimento de informações/ esclarecimentos; 4) depósitos judiciais; 5) atualização de cadastro; 6) pedido de advogado dativo; 7) </w:t>
      </w:r>
      <w:proofErr w:type="spellStart"/>
      <w:r w:rsidRPr="001D4FE2">
        <w:rPr>
          <w:rFonts w:asciiTheme="majorHAnsi" w:hAnsiTheme="majorHAnsi"/>
        </w:rPr>
        <w:t>atermação</w:t>
      </w:r>
      <w:proofErr w:type="spellEnd"/>
      <w:r w:rsidRPr="001D4FE2">
        <w:rPr>
          <w:rFonts w:asciiTheme="majorHAnsi" w:hAnsiTheme="majorHAnsi"/>
        </w:rPr>
        <w:t xml:space="preserve"> online/ presencial (Lei 9099/95); 8) desarquivamento de processos; 9) habilitação para adoção; 10) acolhimento em caso de entrega de filho </w:t>
      </w:r>
      <w:proofErr w:type="gramStart"/>
      <w:r w:rsidRPr="001D4FE2">
        <w:rPr>
          <w:rFonts w:asciiTheme="majorHAnsi" w:hAnsiTheme="majorHAnsi"/>
        </w:rPr>
        <w:t>recém nascido</w:t>
      </w:r>
      <w:proofErr w:type="gramEnd"/>
      <w:r w:rsidRPr="001D4FE2">
        <w:rPr>
          <w:rFonts w:asciiTheme="majorHAnsi" w:hAnsiTheme="majorHAnsi"/>
        </w:rPr>
        <w:t xml:space="preserve"> para adoção; 11) obtenção de autorização para viagem nacional/ internacional de crianças e/ ou adolescentes (acompanhada ou </w:t>
      </w:r>
      <w:r w:rsidRPr="001D4FE2">
        <w:rPr>
          <w:rFonts w:asciiTheme="majorHAnsi" w:hAnsiTheme="majorHAnsi"/>
        </w:rPr>
        <w:lastRenderedPageBreak/>
        <w:t>desacompanhada - diversas modalidades); 12) autorização para participação de criança ou adolescente em gravações e campanhas publicitárias; 13) autorização para entrada de crianças ou adolescentes em shows e eventos; 14) cadastro de perito, intérprete e tradutores (diversas especialidades) ; 16)  cadastro de jurado; 17) pedido de liberdade; 18) pedido de busca e apreensão; 19) solicitações de alvarás; 20) retirada de processo judicial para consulta, cópia, empréstimo; 21) credenciamento de estagiários e prepostos para retirada dos autos; 22) Mediação, conciliação; etc.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  <w:b/>
        </w:rPr>
        <w:t>=&gt; Setores administrativos:</w:t>
      </w:r>
      <w:r w:rsidRPr="001D4FE2">
        <w:rPr>
          <w:rFonts w:asciiTheme="majorHAnsi" w:hAnsiTheme="majorHAnsi"/>
        </w:rPr>
        <w:t xml:space="preserve"> 1) fornecimento de informações/ esclarecimentos (TODOS); 2) restituição de custas (SFEO); 3) Estágio Obrigatório e Não Obrigatório (CRH); 4) Voluntariado (CRH); 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  <w:b/>
        </w:rPr>
        <w:t>=&gt; Precatório:</w:t>
      </w:r>
      <w:r w:rsidRPr="001D4FE2">
        <w:rPr>
          <w:rFonts w:asciiTheme="majorHAnsi" w:hAnsiTheme="majorHAnsi"/>
        </w:rPr>
        <w:t xml:space="preserve"> 1) Concessão de preferência constitucional para pagamento; 2) Consulta à posição na ordem cronológica e valor atualizado do precatório; 3) Emissão de certidão de regularidade para as entidades devedoras; 4) Geração de boleto para pagamento de precatórios; 5) Obtenção de certidão de valores para celebração de acordo direto com o ente devedor; 6) Requisição de Pequeno Valor (RPV).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  <w:b/>
        </w:rPr>
        <w:t>ATENÇÃO!</w:t>
      </w:r>
      <w:r w:rsidRPr="001D4FE2">
        <w:rPr>
          <w:rFonts w:asciiTheme="majorHAnsi" w:hAnsiTheme="majorHAnsi"/>
        </w:rPr>
        <w:t xml:space="preserve"> Havendo diferenças entre serviços similares (ex.: certidões diversas) - tais como diferentes requisitos, forma, etapas de processamento -, as informações devem ser apresentadas isoladamente para cada um deles (Certidão de inteiro Teor, Certidão de Objeto e Pé).</w:t>
      </w:r>
      <w:r w:rsidR="00A858E8" w:rsidRPr="001D4FE2">
        <w:rPr>
          <w:rFonts w:asciiTheme="majorHAnsi" w:hAnsiTheme="majorHAnsi"/>
        </w:rPr>
        <w:t xml:space="preserve"> </w:t>
      </w:r>
      <w:r w:rsidRPr="001D4FE2">
        <w:rPr>
          <w:rFonts w:asciiTheme="majorHAnsi" w:hAnsiTheme="majorHAnsi"/>
        </w:rPr>
        <w:t>Isso porque, conforme §2° do art. 7° da referida lei, as informações devem ser prestadas de forma clara e precisa.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  <w:b/>
        </w:rPr>
      </w:pPr>
      <w:r w:rsidRPr="001D4FE2">
        <w:rPr>
          <w:rFonts w:asciiTheme="majorHAnsi" w:hAnsiTheme="majorHAnsi"/>
        </w:rPr>
        <w:t xml:space="preserve">Esclarecemos que a Lei n° 13.460/2017 prevê como direito básico do usuário dos serviços públicos a participação no acompanhamento da prestação e na avaliação dos serviços. Nesse sentido, esta Ouvidoria Judiciária disponibiliza em sua página </w:t>
      </w:r>
      <w:r w:rsidRPr="001D4FE2">
        <w:rPr>
          <w:rFonts w:asciiTheme="majorHAnsi" w:hAnsiTheme="majorHAnsi"/>
          <w:b/>
        </w:rPr>
        <w:t>pesquisa pública de satisfação dos usuários</w:t>
      </w:r>
      <w:r w:rsidRPr="001D4FE2">
        <w:rPr>
          <w:rFonts w:asciiTheme="majorHAnsi" w:hAnsiTheme="majorHAnsi"/>
        </w:rPr>
        <w:t xml:space="preserve"> que inclui os itens constantes no presente questionário e, </w:t>
      </w:r>
      <w:r w:rsidRPr="001D4FE2">
        <w:rPr>
          <w:rFonts w:asciiTheme="majorHAnsi" w:hAnsiTheme="majorHAnsi"/>
          <w:b/>
        </w:rPr>
        <w:t>cujos resultados serão anualmente publicados a partir de 2022</w:t>
      </w:r>
      <w:r w:rsidR="00A858E8" w:rsidRPr="001D4FE2">
        <w:rPr>
          <w:rFonts w:asciiTheme="majorHAnsi" w:hAnsiTheme="majorHAnsi"/>
          <w:b/>
        </w:rPr>
        <w:t>, incluindo ranking de maiores incidências</w:t>
      </w:r>
      <w:r w:rsidRPr="001D4FE2">
        <w:rPr>
          <w:rFonts w:asciiTheme="majorHAnsi" w:hAnsiTheme="majorHAnsi"/>
          <w:b/>
        </w:rPr>
        <w:t xml:space="preserve">. </w:t>
      </w:r>
    </w:p>
    <w:p w:rsidR="00F94B8E" w:rsidRPr="001D4FE2" w:rsidRDefault="00F94B8E" w:rsidP="00991CF3">
      <w:pPr>
        <w:spacing w:before="240" w:after="120" w:line="360" w:lineRule="auto"/>
        <w:jc w:val="both"/>
        <w:rPr>
          <w:rFonts w:asciiTheme="majorHAnsi" w:hAnsiTheme="majorHAnsi"/>
        </w:rPr>
      </w:pPr>
      <w:r w:rsidRPr="001D4FE2">
        <w:rPr>
          <w:rFonts w:asciiTheme="majorHAnsi" w:hAnsiTheme="majorHAnsi"/>
        </w:rPr>
        <w:t xml:space="preserve">Em caso de dúvidas, entrar em contato através do telefone </w:t>
      </w:r>
      <w:r w:rsidR="003B13D1" w:rsidRPr="001D4FE2">
        <w:rPr>
          <w:rFonts w:asciiTheme="majorHAnsi" w:hAnsiTheme="majorHAnsi"/>
          <w:bCs/>
        </w:rPr>
        <w:t>0800 970 2442</w:t>
      </w:r>
      <w:r w:rsidR="003B13D1" w:rsidRPr="001D4FE2">
        <w:rPr>
          <w:rStyle w:val="Forte"/>
          <w:rFonts w:asciiTheme="majorHAnsi" w:hAnsiTheme="majorHAnsi" w:cs="Arial"/>
          <w:color w:val="3A3A3A"/>
          <w:shd w:val="clear" w:color="auto" w:fill="FCFCFC"/>
        </w:rPr>
        <w:t xml:space="preserve"> </w:t>
      </w:r>
      <w:r w:rsidRPr="001D4FE2">
        <w:rPr>
          <w:rFonts w:asciiTheme="majorHAnsi" w:hAnsiTheme="majorHAnsi"/>
        </w:rPr>
        <w:t xml:space="preserve">ou do e-mail: </w:t>
      </w:r>
      <w:hyperlink r:id="rId5" w:history="1">
        <w:r w:rsidRPr="001D4FE2">
          <w:rPr>
            <w:rStyle w:val="Hyperlink"/>
            <w:rFonts w:asciiTheme="majorHAnsi" w:hAnsiTheme="majorHAnsi"/>
          </w:rPr>
          <w:t>ouvidoria@tjes.jus.br</w:t>
        </w:r>
      </w:hyperlink>
      <w:r w:rsidRPr="001D4FE2">
        <w:rPr>
          <w:rFonts w:asciiTheme="majorHAnsi" w:hAnsiTheme="majorHAnsi"/>
        </w:rPr>
        <w:t>.</w:t>
      </w:r>
    </w:p>
    <w:p w:rsidR="00991CF3" w:rsidRPr="001D4FE2" w:rsidRDefault="00991CF3">
      <w:pPr>
        <w:rPr>
          <w:rFonts w:asciiTheme="majorHAnsi" w:hAnsiTheme="majorHAnsi"/>
        </w:rPr>
      </w:pPr>
      <w:r w:rsidRPr="001D4FE2">
        <w:rPr>
          <w:rFonts w:asciiTheme="majorHAnsi" w:hAnsiTheme="majorHAnsi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527"/>
        <w:gridCol w:w="2882"/>
      </w:tblGrid>
      <w:tr w:rsidR="00277714" w:rsidRPr="001D4FE2" w:rsidTr="00277714">
        <w:trPr>
          <w:trHeight w:val="425"/>
        </w:trPr>
        <w:tc>
          <w:tcPr>
            <w:tcW w:w="8644" w:type="dxa"/>
            <w:gridSpan w:val="3"/>
            <w:shd w:val="clear" w:color="auto" w:fill="D9D9D9" w:themeFill="background1" w:themeFillShade="D9"/>
          </w:tcPr>
          <w:p w:rsidR="00277714" w:rsidRPr="001D4FE2" w:rsidRDefault="00CC068B" w:rsidP="00991C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Tabela 1 - </w:t>
            </w:r>
            <w:r w:rsidR="00277714" w:rsidRPr="001D4FE2">
              <w:rPr>
                <w:rFonts w:asciiTheme="majorHAnsi" w:hAnsiTheme="majorHAnsi"/>
                <w:b/>
                <w:sz w:val="28"/>
                <w:szCs w:val="28"/>
              </w:rPr>
              <w:t>Identificação da Unidade</w:t>
            </w:r>
          </w:p>
        </w:tc>
      </w:tr>
      <w:tr w:rsidR="00277714" w:rsidRPr="001D4FE2" w:rsidTr="00F57555">
        <w:tc>
          <w:tcPr>
            <w:tcW w:w="2235" w:type="dxa"/>
          </w:tcPr>
          <w:p w:rsidR="00277714" w:rsidRPr="001D4FE2" w:rsidRDefault="00277714" w:rsidP="00277714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Instância/ Comarca: </w:t>
            </w:r>
          </w:p>
          <w:p w:rsidR="00277714" w:rsidRPr="001D4FE2" w:rsidRDefault="00277714" w:rsidP="00F57555">
            <w:pPr>
              <w:rPr>
                <w:rFonts w:asciiTheme="majorHAnsi" w:hAnsiTheme="majorHAnsi"/>
              </w:rPr>
            </w:pPr>
          </w:p>
        </w:tc>
        <w:tc>
          <w:tcPr>
            <w:tcW w:w="6409" w:type="dxa"/>
            <w:gridSpan w:val="2"/>
          </w:tcPr>
          <w:p w:rsidR="00277714" w:rsidRPr="001D4FE2" w:rsidRDefault="00277714" w:rsidP="00F94B8E">
            <w:pPr>
              <w:rPr>
                <w:rFonts w:asciiTheme="majorHAnsi" w:hAnsiTheme="majorHAnsi"/>
              </w:rPr>
            </w:pPr>
          </w:p>
        </w:tc>
      </w:tr>
      <w:tr w:rsidR="00F57555" w:rsidRPr="001D4FE2" w:rsidTr="00F57555">
        <w:tc>
          <w:tcPr>
            <w:tcW w:w="2235" w:type="dxa"/>
          </w:tcPr>
          <w:p w:rsidR="00F57555" w:rsidRPr="001D4FE2" w:rsidRDefault="00F57555" w:rsidP="00F57555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Órgão/ Cartório:</w:t>
            </w:r>
          </w:p>
          <w:p w:rsidR="00F57555" w:rsidRPr="001D4FE2" w:rsidRDefault="00F57555" w:rsidP="00F94B8E">
            <w:pPr>
              <w:rPr>
                <w:rFonts w:asciiTheme="majorHAnsi" w:hAnsiTheme="majorHAnsi"/>
              </w:rPr>
            </w:pPr>
          </w:p>
        </w:tc>
        <w:tc>
          <w:tcPr>
            <w:tcW w:w="6409" w:type="dxa"/>
            <w:gridSpan w:val="2"/>
          </w:tcPr>
          <w:p w:rsidR="00F57555" w:rsidRPr="001D4FE2" w:rsidRDefault="00F57555" w:rsidP="00F94B8E">
            <w:pPr>
              <w:rPr>
                <w:rFonts w:asciiTheme="majorHAnsi" w:hAnsiTheme="majorHAnsi"/>
              </w:rPr>
            </w:pPr>
          </w:p>
        </w:tc>
      </w:tr>
      <w:tr w:rsidR="00F57555" w:rsidRPr="001D4FE2" w:rsidTr="00F57555">
        <w:tc>
          <w:tcPr>
            <w:tcW w:w="2235" w:type="dxa"/>
          </w:tcPr>
          <w:p w:rsidR="00F57555" w:rsidRPr="001D4FE2" w:rsidRDefault="00F57555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Responsável pelo preenchimento no órgão/ cartório:</w:t>
            </w:r>
          </w:p>
        </w:tc>
        <w:tc>
          <w:tcPr>
            <w:tcW w:w="3527" w:type="dxa"/>
          </w:tcPr>
          <w:p w:rsidR="00F57555" w:rsidRPr="001D4FE2" w:rsidRDefault="00F57555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Nome:</w:t>
            </w:r>
          </w:p>
        </w:tc>
        <w:tc>
          <w:tcPr>
            <w:tcW w:w="2882" w:type="dxa"/>
          </w:tcPr>
          <w:p w:rsidR="00F57555" w:rsidRPr="001D4FE2" w:rsidRDefault="00F57555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Cargo:</w:t>
            </w:r>
          </w:p>
        </w:tc>
      </w:tr>
    </w:tbl>
    <w:p w:rsidR="00F94B8E" w:rsidRPr="001D4FE2" w:rsidRDefault="00F94B8E" w:rsidP="00F94B8E">
      <w:pPr>
        <w:rPr>
          <w:rFonts w:asciiTheme="majorHAnsi" w:hAnsiTheme="majorHAnsi"/>
        </w:rPr>
      </w:pPr>
    </w:p>
    <w:p w:rsidR="00F94B8E" w:rsidRPr="001D4FE2" w:rsidRDefault="00F94B8E" w:rsidP="00F94B8E">
      <w:pPr>
        <w:rPr>
          <w:rFonts w:asciiTheme="majorHAnsi" w:hAnsi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1023"/>
      </w:tblGrid>
      <w:tr w:rsidR="009274FB" w:rsidRPr="001D4FE2" w:rsidTr="00277714">
        <w:trPr>
          <w:trHeight w:val="486"/>
        </w:trPr>
        <w:tc>
          <w:tcPr>
            <w:tcW w:w="7621" w:type="dxa"/>
            <w:shd w:val="clear" w:color="auto" w:fill="D9D9D9" w:themeFill="background1" w:themeFillShade="D9"/>
          </w:tcPr>
          <w:p w:rsidR="009274FB" w:rsidRPr="001D4FE2" w:rsidRDefault="00CC068B" w:rsidP="00991C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Tabela 2 - </w:t>
            </w:r>
            <w:r w:rsidR="009274FB" w:rsidRPr="001D4FE2">
              <w:rPr>
                <w:rFonts w:asciiTheme="majorHAnsi" w:hAnsiTheme="majorHAnsi"/>
                <w:b/>
                <w:sz w:val="28"/>
                <w:szCs w:val="28"/>
              </w:rPr>
              <w:t>Serviço oferecido n°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9274FB" w:rsidRPr="001D4FE2" w:rsidRDefault="009274FB" w:rsidP="0027771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D4FE2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9274FB" w:rsidRPr="001D4FE2" w:rsidTr="00076C38">
        <w:tc>
          <w:tcPr>
            <w:tcW w:w="8644" w:type="dxa"/>
            <w:gridSpan w:val="2"/>
          </w:tcPr>
          <w:p w:rsidR="009274FB" w:rsidRPr="001D4FE2" w:rsidRDefault="009274FB" w:rsidP="009274FB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Nome do serviço oferecido: </w:t>
            </w:r>
          </w:p>
          <w:p w:rsidR="009274FB" w:rsidRPr="001D4FE2" w:rsidRDefault="009274FB" w:rsidP="00F94B8E">
            <w:pPr>
              <w:rPr>
                <w:rFonts w:asciiTheme="majorHAnsi" w:hAnsiTheme="majorHAnsi"/>
              </w:rPr>
            </w:pPr>
          </w:p>
        </w:tc>
      </w:tr>
      <w:tr w:rsidR="009274FB" w:rsidRPr="001D4FE2" w:rsidTr="009849F6">
        <w:tc>
          <w:tcPr>
            <w:tcW w:w="8644" w:type="dxa"/>
            <w:gridSpan w:val="2"/>
          </w:tcPr>
          <w:p w:rsidR="009274FB" w:rsidRPr="001D4FE2" w:rsidRDefault="009274FB" w:rsidP="009274FB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Descrição do serviço oferecido:</w:t>
            </w:r>
          </w:p>
          <w:p w:rsidR="009274FB" w:rsidRPr="001D4FE2" w:rsidRDefault="009274FB" w:rsidP="00F94B8E">
            <w:pPr>
              <w:rPr>
                <w:rFonts w:asciiTheme="majorHAnsi" w:hAnsiTheme="majorHAnsi"/>
              </w:rPr>
            </w:pPr>
          </w:p>
        </w:tc>
      </w:tr>
      <w:tr w:rsidR="009274FB" w:rsidRPr="001D4FE2" w:rsidTr="00481ADE">
        <w:tc>
          <w:tcPr>
            <w:tcW w:w="8644" w:type="dxa"/>
            <w:gridSpan w:val="2"/>
          </w:tcPr>
          <w:p w:rsidR="009274FB" w:rsidRPr="001D4FE2" w:rsidRDefault="009274FB" w:rsidP="00071325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requisitos para acessar o serviço?</w:t>
            </w:r>
          </w:p>
          <w:p w:rsidR="00893EEA" w:rsidRPr="001D4FE2" w:rsidRDefault="00893EEA" w:rsidP="00071325">
            <w:pPr>
              <w:rPr>
                <w:rFonts w:asciiTheme="majorHAnsi" w:hAnsiTheme="majorHAnsi"/>
              </w:rPr>
            </w:pPr>
          </w:p>
        </w:tc>
      </w:tr>
      <w:tr w:rsidR="00071325" w:rsidRPr="001D4FE2" w:rsidTr="00481ADE">
        <w:tc>
          <w:tcPr>
            <w:tcW w:w="8644" w:type="dxa"/>
            <w:gridSpan w:val="2"/>
          </w:tcPr>
          <w:p w:rsidR="00071325" w:rsidRPr="001D4FE2" w:rsidRDefault="00071325" w:rsidP="00071325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Quais </w:t>
            </w:r>
            <w:r w:rsidRPr="001D4FE2">
              <w:rPr>
                <w:rFonts w:asciiTheme="majorHAnsi" w:hAnsiTheme="majorHAnsi"/>
              </w:rPr>
              <w:t>os</w:t>
            </w:r>
            <w:r w:rsidRPr="001D4FE2">
              <w:rPr>
                <w:rFonts w:asciiTheme="majorHAnsi" w:hAnsiTheme="majorHAnsi"/>
              </w:rPr>
              <w:t xml:space="preserve"> documentos </w:t>
            </w:r>
            <w:r w:rsidRPr="001D4FE2">
              <w:rPr>
                <w:rFonts w:asciiTheme="majorHAnsi" w:hAnsiTheme="majorHAnsi"/>
              </w:rPr>
              <w:t xml:space="preserve">necessários </w:t>
            </w:r>
            <w:r w:rsidRPr="001D4FE2">
              <w:rPr>
                <w:rFonts w:asciiTheme="majorHAnsi" w:hAnsiTheme="majorHAnsi"/>
              </w:rPr>
              <w:t>para acessar o serviço?</w:t>
            </w:r>
          </w:p>
          <w:p w:rsidR="00893EEA" w:rsidRPr="001D4FE2" w:rsidRDefault="00893EEA" w:rsidP="00071325">
            <w:pPr>
              <w:rPr>
                <w:rFonts w:asciiTheme="majorHAnsi" w:hAnsiTheme="majorHAnsi"/>
              </w:rPr>
            </w:pPr>
          </w:p>
        </w:tc>
      </w:tr>
      <w:tr w:rsidR="00071325" w:rsidRPr="001D4FE2" w:rsidTr="00481ADE">
        <w:tc>
          <w:tcPr>
            <w:tcW w:w="8644" w:type="dxa"/>
            <w:gridSpan w:val="2"/>
          </w:tcPr>
          <w:p w:rsidR="00071325" w:rsidRPr="001D4FE2" w:rsidRDefault="00071325" w:rsidP="00893EEA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Quais </w:t>
            </w:r>
            <w:r w:rsidR="00893EEA" w:rsidRPr="001D4FE2">
              <w:rPr>
                <w:rFonts w:asciiTheme="majorHAnsi" w:hAnsiTheme="majorHAnsi"/>
              </w:rPr>
              <w:t>as</w:t>
            </w:r>
            <w:r w:rsidRPr="001D4FE2">
              <w:rPr>
                <w:rFonts w:asciiTheme="majorHAnsi" w:hAnsiTheme="majorHAnsi"/>
              </w:rPr>
              <w:t xml:space="preserve"> informações necessárias para acessar o serviço?</w:t>
            </w:r>
          </w:p>
          <w:p w:rsidR="00893EEA" w:rsidRPr="001D4FE2" w:rsidRDefault="00893EEA" w:rsidP="00893EEA">
            <w:pPr>
              <w:rPr>
                <w:rFonts w:asciiTheme="majorHAnsi" w:hAnsiTheme="majorHAnsi"/>
              </w:rPr>
            </w:pPr>
          </w:p>
        </w:tc>
      </w:tr>
      <w:tr w:rsidR="00E7129C" w:rsidRPr="001D4FE2" w:rsidTr="00717C4A">
        <w:tc>
          <w:tcPr>
            <w:tcW w:w="8644" w:type="dxa"/>
            <w:gridSpan w:val="2"/>
          </w:tcPr>
          <w:p w:rsidR="00E7129C" w:rsidRPr="001D4FE2" w:rsidRDefault="00E7129C" w:rsidP="00E7129C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formas para acessar o serviço?</w:t>
            </w:r>
          </w:p>
          <w:p w:rsidR="00E7129C" w:rsidRPr="001D4FE2" w:rsidRDefault="00E7129C" w:rsidP="00F94B8E">
            <w:pPr>
              <w:rPr>
                <w:rFonts w:asciiTheme="majorHAnsi" w:hAnsiTheme="majorHAnsi"/>
              </w:rPr>
            </w:pPr>
          </w:p>
        </w:tc>
      </w:tr>
      <w:tr w:rsidR="00E7129C" w:rsidRPr="001D4FE2" w:rsidTr="00EB74CC">
        <w:tc>
          <w:tcPr>
            <w:tcW w:w="8644" w:type="dxa"/>
            <w:gridSpan w:val="2"/>
          </w:tcPr>
          <w:p w:rsidR="00E7129C" w:rsidRPr="001D4FE2" w:rsidRDefault="00E7129C" w:rsidP="00E7129C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Qual </w:t>
            </w:r>
            <w:r w:rsidRPr="001D4FE2">
              <w:rPr>
                <w:rFonts w:asciiTheme="majorHAnsi" w:hAnsiTheme="majorHAnsi"/>
              </w:rPr>
              <w:t xml:space="preserve">o horário de atendimento </w:t>
            </w:r>
            <w:r w:rsidRPr="001D4FE2">
              <w:rPr>
                <w:rFonts w:asciiTheme="majorHAnsi" w:hAnsiTheme="majorHAnsi"/>
              </w:rPr>
              <w:t xml:space="preserve">para acessar </w:t>
            </w:r>
            <w:r w:rsidRPr="001D4FE2">
              <w:rPr>
                <w:rFonts w:asciiTheme="majorHAnsi" w:hAnsiTheme="majorHAnsi"/>
              </w:rPr>
              <w:t>o serviço?</w:t>
            </w:r>
          </w:p>
          <w:p w:rsidR="00893EEA" w:rsidRPr="001D4FE2" w:rsidRDefault="00893EEA" w:rsidP="00E7129C">
            <w:pPr>
              <w:rPr>
                <w:rFonts w:asciiTheme="majorHAnsi" w:hAnsiTheme="majorHAnsi"/>
              </w:rPr>
            </w:pPr>
          </w:p>
        </w:tc>
      </w:tr>
      <w:tr w:rsidR="00B933F3" w:rsidRPr="001D4FE2" w:rsidTr="005C631A">
        <w:tc>
          <w:tcPr>
            <w:tcW w:w="8644" w:type="dxa"/>
            <w:gridSpan w:val="2"/>
          </w:tcPr>
          <w:p w:rsidR="00B933F3" w:rsidRPr="001D4FE2" w:rsidRDefault="00B933F3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principais etapas para processamento do serviço?</w:t>
            </w:r>
          </w:p>
          <w:p w:rsidR="00B933F3" w:rsidRPr="001D4FE2" w:rsidRDefault="00B933F3" w:rsidP="00F94B8E">
            <w:pPr>
              <w:rPr>
                <w:rFonts w:asciiTheme="majorHAnsi" w:hAnsiTheme="majorHAnsi"/>
              </w:rPr>
            </w:pPr>
          </w:p>
        </w:tc>
      </w:tr>
      <w:tr w:rsidR="00B933F3" w:rsidRPr="001D4FE2" w:rsidTr="00733F35">
        <w:tc>
          <w:tcPr>
            <w:tcW w:w="8644" w:type="dxa"/>
            <w:gridSpan w:val="2"/>
          </w:tcPr>
          <w:p w:rsidR="00B933F3" w:rsidRPr="001D4FE2" w:rsidRDefault="00B933F3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prioridades de atendimento?</w:t>
            </w:r>
          </w:p>
          <w:p w:rsidR="00214F6B" w:rsidRPr="001D4FE2" w:rsidRDefault="00214F6B" w:rsidP="00F94B8E">
            <w:pPr>
              <w:rPr>
                <w:rFonts w:asciiTheme="majorHAnsi" w:hAnsiTheme="majorHAnsi"/>
              </w:rPr>
            </w:pPr>
          </w:p>
        </w:tc>
      </w:tr>
      <w:tr w:rsidR="00893EEA" w:rsidRPr="001D4FE2" w:rsidTr="00733F35">
        <w:tc>
          <w:tcPr>
            <w:tcW w:w="8644" w:type="dxa"/>
            <w:gridSpan w:val="2"/>
          </w:tcPr>
          <w:p w:rsidR="00893EEA" w:rsidRPr="001D4FE2" w:rsidRDefault="00893EEA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de tempo de espera para o atendimento?</w:t>
            </w:r>
          </w:p>
          <w:p w:rsidR="00214F6B" w:rsidRPr="001D4FE2" w:rsidRDefault="00214F6B" w:rsidP="00F94B8E">
            <w:pPr>
              <w:rPr>
                <w:rFonts w:asciiTheme="majorHAnsi" w:hAnsiTheme="majorHAnsi"/>
              </w:rPr>
            </w:pPr>
          </w:p>
        </w:tc>
      </w:tr>
      <w:tr w:rsidR="00893EEA" w:rsidRPr="001D4FE2" w:rsidTr="00733F35">
        <w:tc>
          <w:tcPr>
            <w:tcW w:w="8644" w:type="dxa"/>
            <w:gridSpan w:val="2"/>
          </w:tcPr>
          <w:p w:rsidR="00893EEA" w:rsidRPr="001D4FE2" w:rsidRDefault="00893EEA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do prazo máximo para a prestação do serviço?</w:t>
            </w:r>
          </w:p>
          <w:p w:rsidR="00214F6B" w:rsidRPr="001D4FE2" w:rsidRDefault="00214F6B" w:rsidP="00F94B8E">
            <w:pPr>
              <w:rPr>
                <w:rFonts w:asciiTheme="majorHAnsi" w:hAnsiTheme="majorHAnsi"/>
              </w:rPr>
            </w:pPr>
          </w:p>
          <w:p w:rsidR="00893EEA" w:rsidRPr="001D4FE2" w:rsidRDefault="00893EEA" w:rsidP="00F94B8E">
            <w:pPr>
              <w:rPr>
                <w:rFonts w:asciiTheme="majorHAnsi" w:hAnsiTheme="majorHAnsi"/>
              </w:rPr>
            </w:pPr>
          </w:p>
        </w:tc>
      </w:tr>
      <w:tr w:rsidR="00893EEA" w:rsidRPr="001D4FE2" w:rsidTr="00733F35">
        <w:tc>
          <w:tcPr>
            <w:tcW w:w="8644" w:type="dxa"/>
            <w:gridSpan w:val="2"/>
          </w:tcPr>
          <w:p w:rsidR="00893EEA" w:rsidRPr="001D4FE2" w:rsidRDefault="00893EEA" w:rsidP="00F94B8E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</w:t>
            </w:r>
            <w:r w:rsidR="009F73E1" w:rsidRPr="001D4FE2">
              <w:rPr>
                <w:rFonts w:asciiTheme="majorHAnsi" w:hAnsiTheme="majorHAnsi"/>
              </w:rPr>
              <w:t xml:space="preserve"> (s)</w:t>
            </w:r>
            <w:proofErr w:type="gramStart"/>
            <w:r w:rsidRPr="001D4FE2">
              <w:rPr>
                <w:rFonts w:asciiTheme="majorHAnsi" w:hAnsiTheme="majorHAnsi"/>
              </w:rPr>
              <w:t xml:space="preserve"> </w:t>
            </w:r>
            <w:r w:rsidR="009F73E1" w:rsidRPr="001D4FE2">
              <w:rPr>
                <w:rFonts w:asciiTheme="majorHAnsi" w:hAnsiTheme="majorHAnsi"/>
              </w:rPr>
              <w:t xml:space="preserve"> </w:t>
            </w:r>
            <w:proofErr w:type="gramEnd"/>
            <w:r w:rsidR="009F73E1" w:rsidRPr="001D4FE2">
              <w:rPr>
                <w:rFonts w:asciiTheme="majorHAnsi" w:hAnsiTheme="majorHAnsi"/>
              </w:rPr>
              <w:t>a(s)</w:t>
            </w:r>
            <w:r w:rsidRPr="001D4FE2">
              <w:rPr>
                <w:rFonts w:asciiTheme="majorHAnsi" w:hAnsiTheme="majorHAnsi"/>
              </w:rPr>
              <w:t xml:space="preserve"> forma</w:t>
            </w:r>
            <w:r w:rsidR="009F73E1" w:rsidRPr="001D4FE2">
              <w:rPr>
                <w:rFonts w:asciiTheme="majorHAnsi" w:hAnsiTheme="majorHAnsi"/>
              </w:rPr>
              <w:t xml:space="preserve"> (s)</w:t>
            </w:r>
            <w:r w:rsidRPr="001D4FE2">
              <w:rPr>
                <w:rFonts w:asciiTheme="majorHAnsi" w:hAnsiTheme="majorHAnsi"/>
              </w:rPr>
              <w:t xml:space="preserve"> de prestação do serviço?</w:t>
            </w:r>
          </w:p>
          <w:p w:rsidR="00214F6B" w:rsidRDefault="00214F6B" w:rsidP="00F94B8E">
            <w:pPr>
              <w:rPr>
                <w:rFonts w:asciiTheme="majorHAnsi" w:hAnsiTheme="majorHAnsi"/>
              </w:rPr>
            </w:pPr>
          </w:p>
          <w:p w:rsidR="001D4FE2" w:rsidRPr="001D4FE2" w:rsidRDefault="001D4FE2" w:rsidP="00F94B8E">
            <w:pPr>
              <w:rPr>
                <w:rFonts w:asciiTheme="majorHAnsi" w:hAnsiTheme="majorHAnsi"/>
              </w:rPr>
            </w:pPr>
          </w:p>
        </w:tc>
      </w:tr>
      <w:tr w:rsidR="003E3B24" w:rsidRPr="001D4FE2" w:rsidTr="00733F35">
        <w:tc>
          <w:tcPr>
            <w:tcW w:w="8644" w:type="dxa"/>
            <w:gridSpan w:val="2"/>
          </w:tcPr>
          <w:p w:rsidR="003E3B24" w:rsidRPr="001D4FE2" w:rsidRDefault="003E3B24" w:rsidP="00F94B8E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Quais os mecanismos de comunicação com os usuários? </w:t>
            </w: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(Informar telefones, e-mail, </w:t>
            </w:r>
            <w:proofErr w:type="spell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etc</w:t>
            </w:r>
            <w:proofErr w:type="spellEnd"/>
            <w:proofErr w:type="gram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)</w:t>
            </w:r>
            <w:proofErr w:type="gramEnd"/>
          </w:p>
          <w:p w:rsidR="003E3B24" w:rsidRDefault="003E3B24" w:rsidP="00F94B8E">
            <w:pPr>
              <w:rPr>
                <w:rFonts w:asciiTheme="majorHAnsi" w:hAnsiTheme="majorHAnsi"/>
              </w:rPr>
            </w:pPr>
          </w:p>
          <w:p w:rsidR="001D4FE2" w:rsidRPr="001D4FE2" w:rsidRDefault="001D4FE2" w:rsidP="00F94B8E">
            <w:pPr>
              <w:rPr>
                <w:rFonts w:asciiTheme="majorHAnsi" w:hAnsiTheme="majorHAnsi"/>
              </w:rPr>
            </w:pPr>
          </w:p>
        </w:tc>
      </w:tr>
      <w:tr w:rsidR="003E3B24" w:rsidRPr="001D4FE2" w:rsidTr="00733F35">
        <w:tc>
          <w:tcPr>
            <w:tcW w:w="8644" w:type="dxa"/>
            <w:gridSpan w:val="2"/>
          </w:tcPr>
          <w:p w:rsidR="003E3B24" w:rsidRPr="001D4FE2" w:rsidRDefault="003E3B24" w:rsidP="00F94B8E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Quais os mecanismos de consulta, por parte dos usuários, acerca do andamento do serviço/ atendimento solicitado?</w:t>
            </w:r>
          </w:p>
          <w:p w:rsidR="00214F6B" w:rsidRDefault="00214F6B" w:rsidP="00F94B8E">
            <w:pPr>
              <w:rPr>
                <w:rFonts w:asciiTheme="majorHAnsi" w:hAnsiTheme="majorHAnsi"/>
              </w:rPr>
            </w:pPr>
          </w:p>
          <w:p w:rsidR="001D4FE2" w:rsidRPr="001D4FE2" w:rsidRDefault="001D4FE2" w:rsidP="00F94B8E">
            <w:pPr>
              <w:rPr>
                <w:rFonts w:asciiTheme="majorHAnsi" w:hAnsiTheme="majorHAnsi"/>
              </w:rPr>
            </w:pPr>
          </w:p>
        </w:tc>
      </w:tr>
      <w:tr w:rsidR="003E3B24" w:rsidRPr="001D4FE2" w:rsidTr="00733F35">
        <w:tc>
          <w:tcPr>
            <w:tcW w:w="8644" w:type="dxa"/>
            <w:gridSpan w:val="2"/>
          </w:tcPr>
          <w:p w:rsidR="003E3B24" w:rsidRPr="001D4FE2" w:rsidRDefault="00214F6B" w:rsidP="00214F6B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Há algum custo para </w:t>
            </w:r>
            <w:r w:rsidR="00DE6114"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o cidadão à</w:t>
            </w: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 realização do serviço</w:t>
            </w:r>
            <w:r w:rsidR="00DE6114"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? Qual?</w:t>
            </w:r>
          </w:p>
          <w:p w:rsidR="00DE6114" w:rsidRDefault="00DE6114" w:rsidP="00214F6B">
            <w:pPr>
              <w:rPr>
                <w:rFonts w:asciiTheme="majorHAnsi" w:hAnsiTheme="majorHAnsi"/>
              </w:rPr>
            </w:pPr>
          </w:p>
          <w:p w:rsidR="001D4FE2" w:rsidRPr="001D4FE2" w:rsidRDefault="001D4FE2" w:rsidP="00214F6B">
            <w:pPr>
              <w:rPr>
                <w:rFonts w:asciiTheme="majorHAnsi" w:hAnsiTheme="majorHAnsi"/>
              </w:rPr>
            </w:pPr>
          </w:p>
        </w:tc>
      </w:tr>
      <w:tr w:rsidR="003E3B24" w:rsidRPr="001D4FE2" w:rsidTr="00733F35">
        <w:tc>
          <w:tcPr>
            <w:tcW w:w="8644" w:type="dxa"/>
            <w:gridSpan w:val="2"/>
          </w:tcPr>
          <w:p w:rsidR="00214F6B" w:rsidRPr="001D4FE2" w:rsidRDefault="00214F6B" w:rsidP="00214F6B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Alguma outra informação relevante a ser prestada ao usuário do serviço?</w:t>
            </w:r>
          </w:p>
          <w:p w:rsidR="003E3B24" w:rsidRDefault="003E3B24" w:rsidP="00F94B8E">
            <w:pPr>
              <w:rPr>
                <w:rFonts w:asciiTheme="majorHAnsi" w:hAnsiTheme="majorHAnsi"/>
              </w:rPr>
            </w:pPr>
          </w:p>
          <w:p w:rsidR="001D4FE2" w:rsidRPr="001D4FE2" w:rsidRDefault="001D4FE2" w:rsidP="00F94B8E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rPr>
          <w:trHeight w:val="486"/>
        </w:trPr>
        <w:tc>
          <w:tcPr>
            <w:tcW w:w="7621" w:type="dxa"/>
            <w:shd w:val="clear" w:color="auto" w:fill="D9D9D9" w:themeFill="background1" w:themeFillShade="D9"/>
          </w:tcPr>
          <w:p w:rsidR="009C5E9D" w:rsidRPr="001D4FE2" w:rsidRDefault="00CC068B" w:rsidP="001656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Tabela 3 - </w:t>
            </w:r>
            <w:r w:rsidR="009C5E9D" w:rsidRPr="001D4FE2">
              <w:rPr>
                <w:rFonts w:asciiTheme="majorHAnsi" w:hAnsiTheme="majorHAnsi"/>
                <w:b/>
                <w:sz w:val="28"/>
                <w:szCs w:val="28"/>
              </w:rPr>
              <w:t>Serviço oferecido n°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9C5E9D" w:rsidRPr="001D4FE2" w:rsidRDefault="009C5E9D" w:rsidP="001656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Nome do serviço oferecido: 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Descrição do serviço oferecido: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requisitos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documentos necessários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informações necessárias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formas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o horário de atendimento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principais etapas para processamento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prioridades de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de tempo de espera para o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do prazo máximo para a prestação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(s)</w:t>
            </w:r>
            <w:proofErr w:type="gramStart"/>
            <w:r w:rsidRPr="001D4FE2">
              <w:rPr>
                <w:rFonts w:asciiTheme="majorHAnsi" w:hAnsiTheme="majorHAnsi"/>
              </w:rPr>
              <w:t xml:space="preserve">  </w:t>
            </w:r>
            <w:proofErr w:type="gramEnd"/>
            <w:r w:rsidRPr="001D4FE2">
              <w:rPr>
                <w:rFonts w:asciiTheme="majorHAnsi" w:hAnsiTheme="majorHAnsi"/>
              </w:rPr>
              <w:t>a(s) forma (s) de prestação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Quais os mecanismos de comunicação com os usuários? (Informar telefones, e-mail, </w:t>
            </w:r>
            <w:proofErr w:type="spell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etc</w:t>
            </w:r>
            <w:proofErr w:type="spellEnd"/>
            <w:proofErr w:type="gram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)</w:t>
            </w:r>
            <w:proofErr w:type="gramEnd"/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Quais os mecanismos de consulta, por parte dos usuários, acerca do andamento do serviço/ atendimento solicitado?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Há algum custo para o cidadão à realização do serviço? Qual?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Alguma outra informação relevante a ser prestada ao usuário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</w:tbl>
    <w:p w:rsidR="00F94B8E" w:rsidRDefault="00F94B8E" w:rsidP="00F94B8E"/>
    <w:p w:rsidR="00CC068B" w:rsidRDefault="00CC068B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1023"/>
      </w:tblGrid>
      <w:tr w:rsidR="009C5E9D" w:rsidRPr="001D4FE2" w:rsidTr="00165628">
        <w:trPr>
          <w:trHeight w:val="486"/>
        </w:trPr>
        <w:tc>
          <w:tcPr>
            <w:tcW w:w="7621" w:type="dxa"/>
            <w:shd w:val="clear" w:color="auto" w:fill="D9D9D9" w:themeFill="background1" w:themeFillShade="D9"/>
          </w:tcPr>
          <w:p w:rsidR="009C5E9D" w:rsidRPr="001D4FE2" w:rsidRDefault="00CC068B" w:rsidP="001656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Tabela 4 - </w:t>
            </w:r>
            <w:r w:rsidR="009C5E9D" w:rsidRPr="001D4FE2">
              <w:rPr>
                <w:rFonts w:asciiTheme="majorHAnsi" w:hAnsiTheme="majorHAnsi"/>
                <w:b/>
                <w:sz w:val="28"/>
                <w:szCs w:val="28"/>
              </w:rPr>
              <w:t>Serviço oferecido n°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9C5E9D" w:rsidRPr="001D4FE2" w:rsidRDefault="009C5E9D" w:rsidP="001656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Nome do serviço oferecido: 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Descrição do serviço oferecido: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requisitos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documentos necessários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informações necessárias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formas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o horário de atendimento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principais etapas para processamento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prioridades de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de tempo de espera para o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do prazo máximo para a prestação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(s)</w:t>
            </w:r>
            <w:proofErr w:type="gramStart"/>
            <w:r w:rsidRPr="001D4FE2">
              <w:rPr>
                <w:rFonts w:asciiTheme="majorHAnsi" w:hAnsiTheme="majorHAnsi"/>
              </w:rPr>
              <w:t xml:space="preserve">  </w:t>
            </w:r>
            <w:proofErr w:type="gramEnd"/>
            <w:r w:rsidRPr="001D4FE2">
              <w:rPr>
                <w:rFonts w:asciiTheme="majorHAnsi" w:hAnsiTheme="majorHAnsi"/>
              </w:rPr>
              <w:t>a(s) forma (s) de prestação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Quais os mecanismos de comunicação com os usuários? (Informar telefones, e-mail, </w:t>
            </w:r>
            <w:proofErr w:type="spell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etc</w:t>
            </w:r>
            <w:proofErr w:type="spellEnd"/>
            <w:proofErr w:type="gram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)</w:t>
            </w:r>
            <w:proofErr w:type="gramEnd"/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Quais os mecanismos de consulta, por parte dos usuários, acerca do andamento do serviço/ atendimento solicitado?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Há algum custo para o cidadão à realização do serviço? Qual?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Alguma outra informação relevante a ser prestada ao usuário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</w:tbl>
    <w:p w:rsidR="009C5E9D" w:rsidRDefault="009C5E9D" w:rsidP="00F94B8E"/>
    <w:p w:rsidR="00CC068B" w:rsidRDefault="00CC068B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1023"/>
      </w:tblGrid>
      <w:tr w:rsidR="009C5E9D" w:rsidRPr="001D4FE2" w:rsidTr="00165628">
        <w:trPr>
          <w:trHeight w:val="486"/>
        </w:trPr>
        <w:tc>
          <w:tcPr>
            <w:tcW w:w="7621" w:type="dxa"/>
            <w:shd w:val="clear" w:color="auto" w:fill="D9D9D9" w:themeFill="background1" w:themeFillShade="D9"/>
          </w:tcPr>
          <w:p w:rsidR="009C5E9D" w:rsidRPr="001D4FE2" w:rsidRDefault="00CC068B" w:rsidP="001656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Tabela 5 - </w:t>
            </w:r>
            <w:r w:rsidR="009C5E9D" w:rsidRPr="001D4FE2">
              <w:rPr>
                <w:rFonts w:asciiTheme="majorHAnsi" w:hAnsiTheme="majorHAnsi"/>
                <w:b/>
                <w:sz w:val="28"/>
                <w:szCs w:val="28"/>
              </w:rPr>
              <w:t>Serviço oferecido n°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9C5E9D" w:rsidRPr="001D4FE2" w:rsidRDefault="009C5E9D" w:rsidP="001656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Nome do serviço oferecido: 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Descrição do serviço oferecido: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requisitos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documentos necessários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informações necessárias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formas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o horário de atendimento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principais etapas para processamento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prioridades de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de tempo de espera para o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do prazo máximo para a prestação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(s)</w:t>
            </w:r>
            <w:proofErr w:type="gramStart"/>
            <w:r w:rsidRPr="001D4FE2">
              <w:rPr>
                <w:rFonts w:asciiTheme="majorHAnsi" w:hAnsiTheme="majorHAnsi"/>
              </w:rPr>
              <w:t xml:space="preserve">  </w:t>
            </w:r>
            <w:proofErr w:type="gramEnd"/>
            <w:r w:rsidRPr="001D4FE2">
              <w:rPr>
                <w:rFonts w:asciiTheme="majorHAnsi" w:hAnsiTheme="majorHAnsi"/>
              </w:rPr>
              <w:t>a(s) forma (s) de prestação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Quais os mecanismos de comunicação com os usuários? (Informar telefones, e-mail, </w:t>
            </w:r>
            <w:proofErr w:type="spell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etc</w:t>
            </w:r>
            <w:proofErr w:type="spellEnd"/>
            <w:proofErr w:type="gram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)</w:t>
            </w:r>
            <w:proofErr w:type="gramEnd"/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Quais os mecanismos de consulta, por parte dos usuários, acerca do andamento do serviço/ atendimento solicitado?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Há algum custo para o cidadão à realização do serviço? Qual?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Alguma outra informação relevante a ser prestada ao usuário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</w:tbl>
    <w:p w:rsidR="009C5E9D" w:rsidRDefault="009C5E9D" w:rsidP="00F94B8E"/>
    <w:p w:rsidR="00CC068B" w:rsidRDefault="00CC068B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1023"/>
      </w:tblGrid>
      <w:tr w:rsidR="009C5E9D" w:rsidRPr="001D4FE2" w:rsidTr="00165628">
        <w:trPr>
          <w:trHeight w:val="486"/>
        </w:trPr>
        <w:tc>
          <w:tcPr>
            <w:tcW w:w="7621" w:type="dxa"/>
            <w:shd w:val="clear" w:color="auto" w:fill="D9D9D9" w:themeFill="background1" w:themeFillShade="D9"/>
          </w:tcPr>
          <w:p w:rsidR="009C5E9D" w:rsidRPr="001D4FE2" w:rsidRDefault="00CC068B" w:rsidP="001656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Tabela 6 - </w:t>
            </w:r>
            <w:r w:rsidR="009C5E9D" w:rsidRPr="001D4FE2">
              <w:rPr>
                <w:rFonts w:asciiTheme="majorHAnsi" w:hAnsiTheme="majorHAnsi"/>
                <w:b/>
                <w:sz w:val="28"/>
                <w:szCs w:val="28"/>
              </w:rPr>
              <w:t>Serviço oferecido n°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9C5E9D" w:rsidRPr="001D4FE2" w:rsidRDefault="009C5E9D" w:rsidP="001656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proofErr w:type="gramEnd"/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 xml:space="preserve">Nome do serviço oferecido: 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Descrição do serviço oferecido: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requisitos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os documentos necessários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informações necessárias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formas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o horário de atendimento para acessar 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principais etapas para processamento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Quais as prioridades de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de tempo de espera para o atendimento?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a previsão do prazo máximo para a prestação do serviço?</w:t>
            </w: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</w:rPr>
            </w:pPr>
            <w:r w:rsidRPr="001D4FE2">
              <w:rPr>
                <w:rFonts w:asciiTheme="majorHAnsi" w:hAnsiTheme="majorHAnsi"/>
              </w:rPr>
              <w:t>Qual (s)</w:t>
            </w:r>
            <w:proofErr w:type="gramStart"/>
            <w:r w:rsidRPr="001D4FE2">
              <w:rPr>
                <w:rFonts w:asciiTheme="majorHAnsi" w:hAnsiTheme="majorHAnsi"/>
              </w:rPr>
              <w:t xml:space="preserve">  </w:t>
            </w:r>
            <w:proofErr w:type="gramEnd"/>
            <w:r w:rsidRPr="001D4FE2">
              <w:rPr>
                <w:rFonts w:asciiTheme="majorHAnsi" w:hAnsiTheme="majorHAnsi"/>
              </w:rPr>
              <w:t>a(s) forma (s) de prestação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 xml:space="preserve">Quais os mecanismos de comunicação com os usuários? (Informar telefones, e-mail, </w:t>
            </w:r>
            <w:proofErr w:type="spell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etc</w:t>
            </w:r>
            <w:proofErr w:type="spellEnd"/>
            <w:proofErr w:type="gramStart"/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)</w:t>
            </w:r>
            <w:proofErr w:type="gramEnd"/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Quais os mecanismos de consulta, por parte dos usuários, acerca do andamento do serviço/ atendimento solicitado?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Há algum custo para o cidadão à realização do serviço? Qual?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  <w:tr w:rsidR="009C5E9D" w:rsidRPr="001D4FE2" w:rsidTr="00165628">
        <w:tc>
          <w:tcPr>
            <w:tcW w:w="8644" w:type="dxa"/>
            <w:gridSpan w:val="2"/>
          </w:tcPr>
          <w:p w:rsidR="009C5E9D" w:rsidRPr="001D4FE2" w:rsidRDefault="009C5E9D" w:rsidP="00165628">
            <w:pPr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</w:pPr>
            <w:r w:rsidRPr="001D4FE2">
              <w:rPr>
                <w:rFonts w:asciiTheme="majorHAnsi" w:hAnsiTheme="majorHAnsi"/>
                <w:color w:val="202124"/>
                <w:spacing w:val="2"/>
                <w:shd w:val="clear" w:color="auto" w:fill="FFFFFF"/>
              </w:rPr>
              <w:t>Alguma outra informação relevante a ser prestada ao usuário do serviço?</w:t>
            </w:r>
          </w:p>
          <w:p w:rsidR="009C5E9D" w:rsidRDefault="009C5E9D" w:rsidP="00165628">
            <w:pPr>
              <w:rPr>
                <w:rFonts w:asciiTheme="majorHAnsi" w:hAnsiTheme="majorHAnsi"/>
              </w:rPr>
            </w:pPr>
          </w:p>
          <w:p w:rsidR="009C5E9D" w:rsidRPr="001D4FE2" w:rsidRDefault="009C5E9D" w:rsidP="00165628">
            <w:pPr>
              <w:rPr>
                <w:rFonts w:asciiTheme="majorHAnsi" w:hAnsiTheme="majorHAnsi"/>
              </w:rPr>
            </w:pPr>
          </w:p>
        </w:tc>
      </w:tr>
    </w:tbl>
    <w:p w:rsidR="009C5E9D" w:rsidRDefault="009C5E9D" w:rsidP="00F94B8E"/>
    <w:sectPr w:rsidR="009C5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8"/>
    <w:rsid w:val="00071325"/>
    <w:rsid w:val="001D4FE2"/>
    <w:rsid w:val="00214F6B"/>
    <w:rsid w:val="0026128E"/>
    <w:rsid w:val="00277714"/>
    <w:rsid w:val="003A5040"/>
    <w:rsid w:val="003B13D1"/>
    <w:rsid w:val="003B33E5"/>
    <w:rsid w:val="003E3B24"/>
    <w:rsid w:val="0044200A"/>
    <w:rsid w:val="004C74F2"/>
    <w:rsid w:val="00540823"/>
    <w:rsid w:val="006155D7"/>
    <w:rsid w:val="00642008"/>
    <w:rsid w:val="007F2B37"/>
    <w:rsid w:val="0083571D"/>
    <w:rsid w:val="00893EEA"/>
    <w:rsid w:val="008E0FF1"/>
    <w:rsid w:val="009226E3"/>
    <w:rsid w:val="009274FB"/>
    <w:rsid w:val="00975F21"/>
    <w:rsid w:val="00991CF3"/>
    <w:rsid w:val="009C5E9D"/>
    <w:rsid w:val="009C78FD"/>
    <w:rsid w:val="009F59C9"/>
    <w:rsid w:val="009F73E1"/>
    <w:rsid w:val="00A858E8"/>
    <w:rsid w:val="00B933F3"/>
    <w:rsid w:val="00CC068B"/>
    <w:rsid w:val="00D41790"/>
    <w:rsid w:val="00DE6114"/>
    <w:rsid w:val="00E7129C"/>
    <w:rsid w:val="00F401EF"/>
    <w:rsid w:val="00F57555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4B8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5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B1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4B8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5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B1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vidoria@tjes.ju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PBNAZARIO</dc:creator>
  <cp:keywords/>
  <dc:description/>
  <cp:lastModifiedBy>PBNAZARIO</cp:lastModifiedBy>
  <cp:revision>3</cp:revision>
  <dcterms:created xsi:type="dcterms:W3CDTF">2021-12-03T18:43:00Z</dcterms:created>
  <dcterms:modified xsi:type="dcterms:W3CDTF">2021-12-03T21:55:00Z</dcterms:modified>
</cp:coreProperties>
</file>